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eastAsia="黑体"/>
          <w:sz w:val="28"/>
          <w:szCs w:val="28"/>
          <w:lang w:eastAsia="zh-CN"/>
        </w:rPr>
      </w:pPr>
      <w:r>
        <w:rPr>
          <w:rFonts w:hint="eastAsia" w:ascii="黑体" w:hAnsi="黑体" w:eastAsia="黑体" w:cs="黑体"/>
          <w:sz w:val="32"/>
          <w:szCs w:val="32"/>
          <w:lang w:val="en-US" w:eastAsia="zh-CN"/>
        </w:rPr>
        <w:t>2019年</w:t>
      </w:r>
      <w:r>
        <w:rPr>
          <w:rFonts w:hint="eastAsia" w:ascii="黑体" w:hAnsi="黑体" w:eastAsia="黑体" w:cs="黑体"/>
          <w:sz w:val="32"/>
          <w:szCs w:val="32"/>
        </w:rPr>
        <w:t>群众文化展览（美术、书法、摄影、工艺美术）分</w:t>
      </w:r>
      <w:r>
        <w:rPr>
          <w:rFonts w:hint="eastAsia" w:ascii="黑体" w:hAnsi="黑体" w:eastAsia="黑体" w:cs="黑体"/>
          <w:sz w:val="32"/>
          <w:szCs w:val="32"/>
          <w:lang w:eastAsia="zh-CN"/>
        </w:rPr>
        <w:t>表</w:t>
      </w:r>
    </w:p>
    <w:tbl>
      <w:tblPr>
        <w:tblStyle w:val="3"/>
        <w:tblpPr w:leftFromText="180" w:rightFromText="180" w:vertAnchor="page" w:horzAnchor="margin" w:tblpX="205" w:tblpY="2521"/>
        <w:tblW w:w="8910"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920"/>
        <w:gridCol w:w="699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sz w:val="28"/>
                <w:szCs w:val="28"/>
              </w:rPr>
            </w:pPr>
            <w:r>
              <w:rPr>
                <w:rFonts w:hint="eastAsia"/>
                <w:sz w:val="28"/>
                <w:szCs w:val="28"/>
              </w:rPr>
              <w:t>展览名称</w:t>
            </w:r>
          </w:p>
        </w:tc>
        <w:tc>
          <w:tcPr>
            <w:tcW w:w="6990" w:type="dxa"/>
          </w:tcPr>
          <w:p>
            <w:pPr>
              <w:jc w:val="left"/>
              <w:rPr>
                <w:sz w:val="28"/>
                <w:szCs w:val="28"/>
              </w:rPr>
            </w:pPr>
            <w:r>
              <w:rPr>
                <w:rFonts w:hint="eastAsia"/>
                <w:sz w:val="28"/>
                <w:szCs w:val="28"/>
              </w:rPr>
              <w:t>“澄怀观道，墨韵涪江”川江书画院作品交流展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sz w:val="28"/>
                <w:szCs w:val="28"/>
              </w:rPr>
            </w:pPr>
            <w:r>
              <w:rPr>
                <w:rFonts w:hint="eastAsia"/>
                <w:sz w:val="28"/>
                <w:szCs w:val="28"/>
              </w:rPr>
              <w:t>展览组织机构</w:t>
            </w:r>
          </w:p>
        </w:tc>
        <w:tc>
          <w:tcPr>
            <w:tcW w:w="6990" w:type="dxa"/>
          </w:tcPr>
          <w:p>
            <w:pPr>
              <w:jc w:val="both"/>
              <w:rPr>
                <w:rFonts w:hint="eastAsia" w:eastAsiaTheme="minorEastAsia"/>
                <w:sz w:val="28"/>
                <w:szCs w:val="28"/>
                <w:lang w:eastAsia="zh-CN"/>
              </w:rPr>
            </w:pPr>
            <w:r>
              <w:rPr>
                <w:rFonts w:hint="eastAsia"/>
                <w:sz w:val="28"/>
                <w:szCs w:val="28"/>
                <w:lang w:eastAsia="zh-CN"/>
              </w:rPr>
              <w:t>主办单位：遂宁市文化广电新闻出版局，遂宁市文学艺术届联合会，承办：遂宁市美术馆、射洪县文化广电新闻出版局，射洪县文学艺术界联合会，川江书画院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rFonts w:hint="eastAsia"/>
                <w:sz w:val="28"/>
                <w:szCs w:val="28"/>
              </w:rPr>
            </w:pPr>
            <w:r>
              <w:rPr>
                <w:rFonts w:hint="eastAsia"/>
                <w:sz w:val="28"/>
                <w:szCs w:val="28"/>
              </w:rPr>
              <w:t>策展人</w:t>
            </w:r>
          </w:p>
        </w:tc>
        <w:tc>
          <w:tcPr>
            <w:tcW w:w="6990" w:type="dxa"/>
          </w:tcPr>
          <w:p>
            <w:pPr>
              <w:jc w:val="both"/>
              <w:rPr>
                <w:rFonts w:hint="eastAsia" w:eastAsiaTheme="minorEastAsia"/>
                <w:sz w:val="28"/>
                <w:szCs w:val="28"/>
                <w:lang w:eastAsia="zh-CN"/>
              </w:rPr>
            </w:pPr>
            <w:r>
              <w:rPr>
                <w:rFonts w:hint="eastAsia"/>
                <w:sz w:val="28"/>
                <w:szCs w:val="28"/>
                <w:lang w:eastAsia="zh-CN"/>
              </w:rPr>
              <w:t>刘炎琦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rFonts w:hint="eastAsia"/>
                <w:sz w:val="28"/>
                <w:szCs w:val="28"/>
              </w:rPr>
            </w:pPr>
            <w:r>
              <w:rPr>
                <w:rFonts w:hint="eastAsia"/>
                <w:sz w:val="28"/>
                <w:szCs w:val="28"/>
              </w:rPr>
              <w:t>经费投入</w:t>
            </w:r>
          </w:p>
        </w:tc>
        <w:tc>
          <w:tcPr>
            <w:tcW w:w="6990" w:type="dxa"/>
          </w:tcPr>
          <w:p>
            <w:pPr>
              <w:jc w:val="center"/>
              <w:rPr>
                <w:rFonts w:hint="default" w:eastAsiaTheme="minorEastAsia"/>
                <w:sz w:val="28"/>
                <w:szCs w:val="28"/>
                <w:lang w:val="en-US" w:eastAsia="zh-CN"/>
              </w:rPr>
            </w:pPr>
            <w:r>
              <w:rPr>
                <w:rFonts w:hint="eastAsia"/>
                <w:sz w:val="28"/>
                <w:szCs w:val="28"/>
                <w:lang w:val="en-US" w:eastAsia="zh-CN"/>
              </w:rPr>
              <w:t>1.5万元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88" w:hRule="atLeast"/>
        </w:trPr>
        <w:tc>
          <w:tcPr>
            <w:tcW w:w="1920" w:type="dxa"/>
            <w:vAlign w:val="center"/>
          </w:tcPr>
          <w:p>
            <w:pPr>
              <w:jc w:val="center"/>
              <w:rPr>
                <w:rFonts w:hint="eastAsia"/>
                <w:sz w:val="28"/>
                <w:szCs w:val="28"/>
              </w:rPr>
            </w:pPr>
            <w:r>
              <w:rPr>
                <w:rFonts w:hint="eastAsia"/>
                <w:sz w:val="28"/>
                <w:szCs w:val="28"/>
              </w:rPr>
              <w:t>展览概述</w:t>
            </w:r>
          </w:p>
          <w:p>
            <w:pPr>
              <w:jc w:val="center"/>
              <w:rPr>
                <w:rFonts w:hint="eastAsia"/>
                <w:sz w:val="28"/>
                <w:szCs w:val="28"/>
              </w:rPr>
            </w:pPr>
            <w:r>
              <w:rPr>
                <w:rFonts w:hint="eastAsia"/>
                <w:sz w:val="28"/>
                <w:szCs w:val="28"/>
              </w:rPr>
              <w:t>（宗旨、内容）</w:t>
            </w:r>
          </w:p>
        </w:tc>
        <w:tc>
          <w:tcPr>
            <w:tcW w:w="6990" w:type="dxa"/>
          </w:tcPr>
          <w:p>
            <w:pPr>
              <w:jc w:val="center"/>
              <w:rPr>
                <w:rFonts w:hint="eastAsia" w:eastAsiaTheme="minorEastAsia"/>
                <w:sz w:val="28"/>
                <w:szCs w:val="28"/>
                <w:lang w:eastAsia="zh-CN"/>
              </w:rPr>
            </w:pPr>
            <w:r>
              <w:rPr>
                <w:rFonts w:hint="eastAsia"/>
                <w:sz w:val="28"/>
                <w:szCs w:val="28"/>
                <w:lang w:eastAsia="zh-CN"/>
              </w:rPr>
              <w:t>为响应市委市府关于加强文化强市的号召，川江书画院特推出此展览，</w:t>
            </w:r>
            <w:r>
              <w:rPr>
                <w:rFonts w:hint="eastAsia"/>
                <w:sz w:val="28"/>
                <w:szCs w:val="28"/>
              </w:rPr>
              <w:t>以振兴书画文化，传播书画艺术，繁荣书画艺术为己任，通过书画院交流学习，提升艺术水平</w:t>
            </w:r>
            <w:r>
              <w:rPr>
                <w:rFonts w:hint="eastAsia"/>
                <w:sz w:val="28"/>
                <w:szCs w:val="28"/>
                <w:lang w:eastAsia="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rFonts w:hint="eastAsia"/>
                <w:sz w:val="28"/>
                <w:szCs w:val="28"/>
              </w:rPr>
            </w:pPr>
            <w:r>
              <w:rPr>
                <w:rFonts w:hint="eastAsia"/>
                <w:sz w:val="28"/>
                <w:szCs w:val="28"/>
              </w:rPr>
              <w:t>展览规模</w:t>
            </w:r>
          </w:p>
          <w:p>
            <w:pPr>
              <w:jc w:val="center"/>
              <w:rPr>
                <w:rFonts w:hint="eastAsia"/>
                <w:sz w:val="28"/>
                <w:szCs w:val="28"/>
              </w:rPr>
            </w:pPr>
            <w:r>
              <w:rPr>
                <w:rFonts w:hint="eastAsia"/>
                <w:sz w:val="28"/>
                <w:szCs w:val="28"/>
              </w:rPr>
              <w:t>（件数）</w:t>
            </w:r>
          </w:p>
        </w:tc>
        <w:tc>
          <w:tcPr>
            <w:tcW w:w="6990" w:type="dxa"/>
          </w:tcPr>
          <w:p>
            <w:pPr>
              <w:jc w:val="center"/>
              <w:rPr>
                <w:rFonts w:hint="default" w:eastAsiaTheme="minorEastAsia"/>
                <w:sz w:val="28"/>
                <w:szCs w:val="28"/>
                <w:lang w:val="en-US" w:eastAsia="zh-CN"/>
              </w:rPr>
            </w:pPr>
            <w:r>
              <w:rPr>
                <w:rFonts w:hint="eastAsia"/>
                <w:sz w:val="28"/>
                <w:szCs w:val="28"/>
                <w:lang w:val="en-US" w:eastAsia="zh-CN"/>
              </w:rPr>
              <w:t>105件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rFonts w:hint="eastAsia"/>
                <w:sz w:val="28"/>
                <w:szCs w:val="28"/>
              </w:rPr>
            </w:pPr>
            <w:r>
              <w:rPr>
                <w:rFonts w:hint="eastAsia"/>
                <w:sz w:val="28"/>
                <w:szCs w:val="28"/>
              </w:rPr>
              <w:t>展览场次</w:t>
            </w:r>
          </w:p>
        </w:tc>
        <w:tc>
          <w:tcPr>
            <w:tcW w:w="6990" w:type="dxa"/>
          </w:tcPr>
          <w:p>
            <w:pPr>
              <w:jc w:val="center"/>
              <w:rPr>
                <w:rFonts w:hint="eastAsia"/>
                <w:sz w:val="28"/>
                <w:szCs w:val="28"/>
              </w:rPr>
            </w:pPr>
            <w:r>
              <w:rPr>
                <w:rFonts w:hint="eastAsia"/>
                <w:sz w:val="28"/>
                <w:szCs w:val="28"/>
              </w:rPr>
              <w:t>巡展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spacing w:line="300" w:lineRule="exact"/>
              <w:jc w:val="center"/>
              <w:rPr>
                <w:sz w:val="28"/>
                <w:szCs w:val="28"/>
              </w:rPr>
            </w:pPr>
            <w:r>
              <w:rPr>
                <w:rFonts w:hint="eastAsia"/>
                <w:sz w:val="28"/>
                <w:szCs w:val="28"/>
              </w:rPr>
              <w:t>展览场地</w:t>
            </w:r>
          </w:p>
          <w:p>
            <w:pPr>
              <w:spacing w:line="300" w:lineRule="exact"/>
              <w:jc w:val="center"/>
              <w:rPr>
                <w:sz w:val="28"/>
                <w:szCs w:val="28"/>
              </w:rPr>
            </w:pPr>
            <w:r>
              <w:rPr>
                <w:rFonts w:hint="eastAsia"/>
                <w:sz w:val="28"/>
                <w:szCs w:val="28"/>
              </w:rPr>
              <w:t>（面积）</w:t>
            </w:r>
          </w:p>
        </w:tc>
        <w:tc>
          <w:tcPr>
            <w:tcW w:w="6990" w:type="dxa"/>
          </w:tcPr>
          <w:p>
            <w:pPr>
              <w:jc w:val="left"/>
              <w:rPr>
                <w:rFonts w:hint="default" w:eastAsiaTheme="minorEastAsia"/>
                <w:sz w:val="28"/>
                <w:szCs w:val="28"/>
                <w:lang w:val="en-US" w:eastAsia="zh-CN"/>
              </w:rPr>
            </w:pPr>
            <w:r>
              <w:rPr>
                <w:rFonts w:hint="eastAsia"/>
                <w:sz w:val="28"/>
                <w:szCs w:val="28"/>
                <w:lang w:val="en-US" w:eastAsia="zh-CN"/>
              </w:rPr>
              <w:t>1142平方米</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sz w:val="28"/>
                <w:szCs w:val="28"/>
              </w:rPr>
            </w:pPr>
            <w:r>
              <w:rPr>
                <w:rFonts w:hint="eastAsia"/>
                <w:sz w:val="28"/>
                <w:szCs w:val="28"/>
              </w:rPr>
              <w:t>展览参观人数</w:t>
            </w:r>
          </w:p>
        </w:tc>
        <w:tc>
          <w:tcPr>
            <w:tcW w:w="6990" w:type="dxa"/>
          </w:tcPr>
          <w:p>
            <w:pPr>
              <w:jc w:val="left"/>
              <w:rPr>
                <w:rFonts w:hint="default" w:eastAsiaTheme="minorEastAsia"/>
                <w:sz w:val="28"/>
                <w:szCs w:val="28"/>
                <w:lang w:val="en-US" w:eastAsia="zh-CN"/>
              </w:rPr>
            </w:pPr>
            <w:r>
              <w:rPr>
                <w:rFonts w:hint="eastAsia"/>
                <w:sz w:val="28"/>
                <w:szCs w:val="28"/>
                <w:lang w:val="en-US" w:eastAsia="zh-CN"/>
              </w:rPr>
              <w:t>3020人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93" w:hRule="atLeast"/>
        </w:trPr>
        <w:tc>
          <w:tcPr>
            <w:tcW w:w="1920" w:type="dxa"/>
            <w:vAlign w:val="center"/>
          </w:tcPr>
          <w:p>
            <w:pPr>
              <w:spacing w:line="300" w:lineRule="exact"/>
              <w:jc w:val="center"/>
              <w:rPr>
                <w:sz w:val="28"/>
                <w:szCs w:val="28"/>
              </w:rPr>
            </w:pPr>
            <w:r>
              <w:rPr>
                <w:rFonts w:hint="eastAsia"/>
                <w:sz w:val="28"/>
                <w:szCs w:val="28"/>
              </w:rPr>
              <w:t>展览活动宣传（媒体）</w:t>
            </w:r>
          </w:p>
        </w:tc>
        <w:tc>
          <w:tcPr>
            <w:tcW w:w="6990" w:type="dxa"/>
          </w:tcPr>
          <w:p>
            <w:pPr>
              <w:jc w:val="left"/>
              <w:rPr>
                <w:rFonts w:hint="eastAsia"/>
                <w:sz w:val="28"/>
                <w:szCs w:val="28"/>
                <w:lang w:eastAsia="zh-CN"/>
              </w:rPr>
            </w:pPr>
            <w:r>
              <w:rPr>
                <w:rFonts w:hint="eastAsia"/>
                <w:sz w:val="28"/>
                <w:szCs w:val="28"/>
                <w:lang w:eastAsia="zh-CN"/>
              </w:rPr>
              <w:t>文化遂宁杂志、遂宁市电视台、遂宁日报社、户外广告、</w:t>
            </w:r>
          </w:p>
          <w:p>
            <w:pPr>
              <w:jc w:val="left"/>
              <w:rPr>
                <w:rFonts w:hint="default"/>
                <w:sz w:val="28"/>
                <w:szCs w:val="28"/>
                <w:lang w:val="en-US" w:eastAsia="zh-CN"/>
              </w:rPr>
            </w:pPr>
            <w:r>
              <w:rPr>
                <w:rFonts w:hint="eastAsia"/>
                <w:sz w:val="28"/>
                <w:szCs w:val="28"/>
                <w:lang w:eastAsia="zh-CN"/>
              </w:rPr>
              <w:t>相关网络媒体</w:t>
            </w:r>
          </w:p>
        </w:tc>
      </w:tr>
    </w:tbl>
    <w:p>
      <w:pPr>
        <w:jc w:val="center"/>
        <w:rPr>
          <w:rFonts w:ascii="黑体" w:hAnsi="黑体" w:eastAsia="黑体" w:cs="黑体"/>
          <w:sz w:val="32"/>
          <w:szCs w:val="32"/>
        </w:rPr>
      </w:pPr>
    </w:p>
    <w:p>
      <w:pPr>
        <w:jc w:val="center"/>
        <w:rPr>
          <w:rFonts w:ascii="黑体" w:hAnsi="黑体" w:eastAsia="黑体" w:cs="黑体"/>
          <w:sz w:val="32"/>
          <w:szCs w:val="32"/>
        </w:rPr>
      </w:pPr>
    </w:p>
    <w:p>
      <w:pPr>
        <w:jc w:val="center"/>
        <w:rPr>
          <w:rFonts w:ascii="黑体" w:hAnsi="黑体" w:eastAsia="黑体" w:cs="黑体"/>
          <w:sz w:val="32"/>
          <w:szCs w:val="32"/>
        </w:rPr>
      </w:pPr>
    </w:p>
    <w:tbl>
      <w:tblPr>
        <w:tblStyle w:val="3"/>
        <w:tblpPr w:leftFromText="180" w:rightFromText="180" w:vertAnchor="page" w:horzAnchor="margin" w:tblpX="205" w:tblpY="2521"/>
        <w:tblW w:w="8910"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920"/>
        <w:gridCol w:w="699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sz w:val="28"/>
                <w:szCs w:val="28"/>
              </w:rPr>
            </w:pPr>
            <w:r>
              <w:rPr>
                <w:rFonts w:hint="eastAsia"/>
                <w:sz w:val="28"/>
                <w:szCs w:val="28"/>
              </w:rPr>
              <w:t>展览名称</w:t>
            </w:r>
          </w:p>
        </w:tc>
        <w:tc>
          <w:tcPr>
            <w:tcW w:w="6990" w:type="dxa"/>
          </w:tcPr>
          <w:p>
            <w:pPr>
              <w:jc w:val="left"/>
              <w:rPr>
                <w:sz w:val="24"/>
                <w:szCs w:val="24"/>
              </w:rPr>
            </w:pPr>
            <w:r>
              <w:rPr>
                <w:rFonts w:hint="eastAsia"/>
                <w:sz w:val="24"/>
                <w:szCs w:val="24"/>
              </w:rPr>
              <w:t>遂宁市迎新春书画作品回顾展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sz w:val="28"/>
                <w:szCs w:val="28"/>
              </w:rPr>
            </w:pPr>
            <w:r>
              <w:rPr>
                <w:rFonts w:hint="eastAsia"/>
                <w:sz w:val="28"/>
                <w:szCs w:val="28"/>
              </w:rPr>
              <w:t>展览组织机构</w:t>
            </w:r>
          </w:p>
        </w:tc>
        <w:tc>
          <w:tcPr>
            <w:tcW w:w="6990" w:type="dxa"/>
          </w:tcPr>
          <w:p>
            <w:pPr>
              <w:jc w:val="center"/>
              <w:rPr>
                <w:rFonts w:hint="eastAsia" w:eastAsiaTheme="minorEastAsia"/>
                <w:sz w:val="24"/>
                <w:szCs w:val="24"/>
                <w:lang w:eastAsia="zh-CN"/>
              </w:rPr>
            </w:pPr>
            <w:r>
              <w:rPr>
                <w:rFonts w:hint="eastAsia"/>
                <w:sz w:val="24"/>
                <w:szCs w:val="24"/>
                <w:lang w:eastAsia="zh-CN"/>
              </w:rPr>
              <w:t>主办：遂宁市文化广电新闻出版局，承办：遂宁市美术馆，遂宁市书画院。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rFonts w:hint="eastAsia"/>
                <w:sz w:val="28"/>
                <w:szCs w:val="28"/>
              </w:rPr>
            </w:pPr>
            <w:r>
              <w:rPr>
                <w:rFonts w:hint="eastAsia"/>
                <w:sz w:val="28"/>
                <w:szCs w:val="28"/>
              </w:rPr>
              <w:t>策展人</w:t>
            </w:r>
          </w:p>
        </w:tc>
        <w:tc>
          <w:tcPr>
            <w:tcW w:w="6990" w:type="dxa"/>
          </w:tcPr>
          <w:p>
            <w:pPr>
              <w:jc w:val="center"/>
              <w:rPr>
                <w:rFonts w:hint="eastAsia" w:eastAsiaTheme="minorEastAsia"/>
                <w:sz w:val="24"/>
                <w:szCs w:val="24"/>
                <w:lang w:eastAsia="zh-CN"/>
              </w:rPr>
            </w:pPr>
            <w:r>
              <w:rPr>
                <w:rFonts w:hint="eastAsia"/>
                <w:sz w:val="24"/>
                <w:szCs w:val="24"/>
                <w:lang w:eastAsia="zh-CN"/>
              </w:rPr>
              <w:t>王小华</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rFonts w:hint="eastAsia"/>
                <w:sz w:val="28"/>
                <w:szCs w:val="28"/>
              </w:rPr>
            </w:pPr>
            <w:r>
              <w:rPr>
                <w:rFonts w:hint="eastAsia"/>
                <w:sz w:val="28"/>
                <w:szCs w:val="28"/>
              </w:rPr>
              <w:t>经费投入</w:t>
            </w:r>
          </w:p>
        </w:tc>
        <w:tc>
          <w:tcPr>
            <w:tcW w:w="6990" w:type="dxa"/>
          </w:tcPr>
          <w:p>
            <w:pPr>
              <w:jc w:val="center"/>
              <w:rPr>
                <w:rFonts w:hint="eastAsia"/>
                <w:sz w:val="24"/>
                <w:szCs w:val="24"/>
              </w:rPr>
            </w:pPr>
            <w:r>
              <w:rPr>
                <w:rFonts w:hint="eastAsia"/>
                <w:sz w:val="24"/>
                <w:szCs w:val="24"/>
                <w:lang w:val="en-US" w:eastAsia="zh-CN"/>
              </w:rPr>
              <w:t>2</w:t>
            </w:r>
            <w:r>
              <w:rPr>
                <w:rFonts w:hint="eastAsia"/>
                <w:sz w:val="24"/>
                <w:szCs w:val="24"/>
              </w:rPr>
              <w:t>万元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88" w:hRule="atLeast"/>
        </w:trPr>
        <w:tc>
          <w:tcPr>
            <w:tcW w:w="1920" w:type="dxa"/>
            <w:vAlign w:val="center"/>
          </w:tcPr>
          <w:p>
            <w:pPr>
              <w:jc w:val="center"/>
              <w:rPr>
                <w:rFonts w:hint="eastAsia"/>
                <w:sz w:val="28"/>
                <w:szCs w:val="28"/>
              </w:rPr>
            </w:pPr>
            <w:r>
              <w:rPr>
                <w:rFonts w:hint="eastAsia"/>
                <w:sz w:val="28"/>
                <w:szCs w:val="28"/>
              </w:rPr>
              <w:t>展览概述</w:t>
            </w:r>
          </w:p>
          <w:p>
            <w:pPr>
              <w:jc w:val="center"/>
              <w:rPr>
                <w:rFonts w:hint="eastAsia"/>
                <w:sz w:val="28"/>
                <w:szCs w:val="28"/>
              </w:rPr>
            </w:pPr>
            <w:r>
              <w:rPr>
                <w:rFonts w:hint="eastAsia"/>
                <w:sz w:val="28"/>
                <w:szCs w:val="28"/>
              </w:rPr>
              <w:t>（宗旨、内容）</w:t>
            </w:r>
          </w:p>
        </w:tc>
        <w:tc>
          <w:tcPr>
            <w:tcW w:w="6990" w:type="dxa"/>
          </w:tcPr>
          <w:p>
            <w:pPr>
              <w:jc w:val="center"/>
              <w:rPr>
                <w:rFonts w:hint="default" w:eastAsiaTheme="minorEastAsia"/>
                <w:sz w:val="24"/>
                <w:szCs w:val="24"/>
                <w:lang w:val="en-US" w:eastAsia="zh-CN"/>
              </w:rPr>
            </w:pPr>
            <w:r>
              <w:rPr>
                <w:rFonts w:hint="eastAsia"/>
                <w:sz w:val="24"/>
                <w:szCs w:val="24"/>
              </w:rPr>
              <w:t>展出市书画院近五十位书画家近年精心创作百余幅作品，为奋力推动富民强市再上台阶做出遂宁书画工作者应有的贡献。</w:t>
            </w:r>
            <w:r>
              <w:rPr>
                <w:rFonts w:hint="eastAsia"/>
                <w:sz w:val="24"/>
                <w:szCs w:val="24"/>
                <w:lang w:eastAsia="zh-CN"/>
              </w:rPr>
              <w:t>展览活动承前启后，即时对</w:t>
            </w:r>
            <w:r>
              <w:rPr>
                <w:rFonts w:hint="eastAsia"/>
                <w:sz w:val="24"/>
                <w:szCs w:val="24"/>
                <w:lang w:val="en-US" w:eastAsia="zh-CN"/>
              </w:rPr>
              <w:t>2018年书画创作的回顾，也是对2019年书画创作的展望与西翼。</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rFonts w:hint="eastAsia"/>
                <w:sz w:val="28"/>
                <w:szCs w:val="28"/>
              </w:rPr>
            </w:pPr>
            <w:r>
              <w:rPr>
                <w:rFonts w:hint="eastAsia"/>
                <w:sz w:val="28"/>
                <w:szCs w:val="28"/>
              </w:rPr>
              <w:t>展览规模</w:t>
            </w:r>
          </w:p>
          <w:p>
            <w:pPr>
              <w:jc w:val="center"/>
              <w:rPr>
                <w:rFonts w:hint="eastAsia"/>
                <w:sz w:val="28"/>
                <w:szCs w:val="28"/>
              </w:rPr>
            </w:pPr>
            <w:r>
              <w:rPr>
                <w:rFonts w:hint="eastAsia"/>
                <w:sz w:val="28"/>
                <w:szCs w:val="28"/>
              </w:rPr>
              <w:t>（件数）</w:t>
            </w:r>
          </w:p>
        </w:tc>
        <w:tc>
          <w:tcPr>
            <w:tcW w:w="6990" w:type="dxa"/>
          </w:tcPr>
          <w:p>
            <w:pPr>
              <w:jc w:val="center"/>
              <w:rPr>
                <w:rFonts w:hint="default" w:eastAsiaTheme="minorEastAsia"/>
                <w:sz w:val="28"/>
                <w:szCs w:val="28"/>
                <w:lang w:val="en-US" w:eastAsia="zh-CN"/>
              </w:rPr>
            </w:pPr>
            <w:r>
              <w:rPr>
                <w:rFonts w:hint="eastAsia"/>
                <w:sz w:val="28"/>
                <w:szCs w:val="28"/>
                <w:lang w:val="en-US" w:eastAsia="zh-CN"/>
              </w:rPr>
              <w:t>137件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rFonts w:hint="eastAsia"/>
                <w:sz w:val="28"/>
                <w:szCs w:val="28"/>
              </w:rPr>
            </w:pPr>
            <w:r>
              <w:rPr>
                <w:rFonts w:hint="eastAsia"/>
                <w:sz w:val="28"/>
                <w:szCs w:val="28"/>
              </w:rPr>
              <w:t>展览场次</w:t>
            </w:r>
          </w:p>
        </w:tc>
        <w:tc>
          <w:tcPr>
            <w:tcW w:w="6990" w:type="dxa"/>
          </w:tcPr>
          <w:p>
            <w:pPr>
              <w:jc w:val="center"/>
              <w:rPr>
                <w:rFonts w:hint="eastAsia"/>
                <w:sz w:val="28"/>
                <w:szCs w:val="28"/>
              </w:rPr>
            </w:pPr>
            <w:r>
              <w:rPr>
                <w:rFonts w:hint="eastAsia"/>
                <w:sz w:val="28"/>
                <w:szCs w:val="28"/>
              </w:rPr>
              <w:t>主展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spacing w:line="300" w:lineRule="exact"/>
              <w:jc w:val="center"/>
              <w:rPr>
                <w:sz w:val="28"/>
                <w:szCs w:val="28"/>
              </w:rPr>
            </w:pPr>
            <w:r>
              <w:rPr>
                <w:rFonts w:hint="eastAsia"/>
                <w:sz w:val="28"/>
                <w:szCs w:val="28"/>
              </w:rPr>
              <w:t>展览场地</w:t>
            </w:r>
          </w:p>
          <w:p>
            <w:pPr>
              <w:spacing w:line="300" w:lineRule="exact"/>
              <w:jc w:val="center"/>
              <w:rPr>
                <w:sz w:val="28"/>
                <w:szCs w:val="28"/>
              </w:rPr>
            </w:pPr>
            <w:r>
              <w:rPr>
                <w:rFonts w:hint="eastAsia"/>
                <w:sz w:val="28"/>
                <w:szCs w:val="28"/>
              </w:rPr>
              <w:t>（面积）</w:t>
            </w:r>
          </w:p>
        </w:tc>
        <w:tc>
          <w:tcPr>
            <w:tcW w:w="6990" w:type="dxa"/>
          </w:tcPr>
          <w:p>
            <w:pPr>
              <w:ind w:firstLine="447" w:firstLineChars="0"/>
              <w:jc w:val="left"/>
              <w:rPr>
                <w:rFonts w:hint="default" w:eastAsiaTheme="minorEastAsia"/>
                <w:sz w:val="28"/>
                <w:szCs w:val="28"/>
                <w:lang w:val="en-US" w:eastAsia="zh-CN"/>
              </w:rPr>
            </w:pPr>
            <w:r>
              <w:rPr>
                <w:rFonts w:hint="eastAsia"/>
                <w:sz w:val="28"/>
                <w:szCs w:val="28"/>
                <w:lang w:val="en-US" w:eastAsia="zh-CN"/>
              </w:rPr>
              <w:t>1142平方米</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sz w:val="28"/>
                <w:szCs w:val="28"/>
              </w:rPr>
            </w:pPr>
            <w:r>
              <w:rPr>
                <w:rFonts w:hint="eastAsia"/>
                <w:sz w:val="28"/>
                <w:szCs w:val="28"/>
              </w:rPr>
              <w:t>展览参观人数</w:t>
            </w:r>
          </w:p>
        </w:tc>
        <w:tc>
          <w:tcPr>
            <w:tcW w:w="6990" w:type="dxa"/>
          </w:tcPr>
          <w:p>
            <w:pPr>
              <w:tabs>
                <w:tab w:val="left" w:pos="1257"/>
              </w:tabs>
              <w:jc w:val="left"/>
              <w:rPr>
                <w:rFonts w:hint="default" w:eastAsiaTheme="minorEastAsia"/>
                <w:sz w:val="28"/>
                <w:szCs w:val="28"/>
                <w:lang w:val="en-US" w:eastAsia="zh-CN"/>
              </w:rPr>
            </w:pPr>
            <w:r>
              <w:rPr>
                <w:rFonts w:hint="eastAsia"/>
                <w:sz w:val="28"/>
                <w:szCs w:val="28"/>
                <w:lang w:val="en-US" w:eastAsia="zh-CN"/>
              </w:rPr>
              <w:t>4300人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93" w:hRule="atLeast"/>
        </w:trPr>
        <w:tc>
          <w:tcPr>
            <w:tcW w:w="1920" w:type="dxa"/>
            <w:vAlign w:val="center"/>
          </w:tcPr>
          <w:p>
            <w:pPr>
              <w:spacing w:line="300" w:lineRule="exact"/>
              <w:jc w:val="center"/>
              <w:rPr>
                <w:sz w:val="28"/>
                <w:szCs w:val="28"/>
              </w:rPr>
            </w:pPr>
            <w:r>
              <w:rPr>
                <w:rFonts w:hint="eastAsia"/>
                <w:sz w:val="28"/>
                <w:szCs w:val="28"/>
              </w:rPr>
              <w:t>展览活动宣传（媒体）</w:t>
            </w:r>
          </w:p>
        </w:tc>
        <w:tc>
          <w:tcPr>
            <w:tcW w:w="6990" w:type="dxa"/>
          </w:tcPr>
          <w:p>
            <w:pPr>
              <w:jc w:val="left"/>
              <w:rPr>
                <w:rFonts w:hint="eastAsia"/>
                <w:sz w:val="28"/>
                <w:szCs w:val="28"/>
                <w:lang w:eastAsia="zh-CN"/>
              </w:rPr>
            </w:pPr>
            <w:r>
              <w:rPr>
                <w:rFonts w:hint="eastAsia"/>
                <w:sz w:val="28"/>
                <w:szCs w:val="28"/>
                <w:lang w:eastAsia="zh-CN"/>
              </w:rPr>
              <w:t>文化遂宁杂志、遂宁市电视台、遂宁日报社、户外广告、</w:t>
            </w:r>
          </w:p>
          <w:p>
            <w:pPr>
              <w:jc w:val="left"/>
              <w:rPr>
                <w:sz w:val="28"/>
                <w:szCs w:val="28"/>
              </w:rPr>
            </w:pPr>
            <w:r>
              <w:rPr>
                <w:rFonts w:hint="eastAsia"/>
                <w:sz w:val="28"/>
                <w:szCs w:val="28"/>
                <w:lang w:eastAsia="zh-CN"/>
              </w:rPr>
              <w:t>相关网络媒体</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34" w:hRule="atLeast"/>
        </w:trPr>
        <w:tc>
          <w:tcPr>
            <w:tcW w:w="8910" w:type="dxa"/>
            <w:gridSpan w:val="2"/>
          </w:tcPr>
          <w:p>
            <w:pPr>
              <w:jc w:val="left"/>
              <w:rPr>
                <w:sz w:val="28"/>
                <w:szCs w:val="28"/>
              </w:rPr>
            </w:pPr>
          </w:p>
        </w:tc>
      </w:tr>
    </w:tbl>
    <w:p>
      <w:pPr>
        <w:jc w:val="center"/>
        <w:rPr>
          <w:rFonts w:ascii="黑体" w:hAnsi="黑体" w:eastAsia="黑体" w:cs="黑体"/>
          <w:sz w:val="32"/>
          <w:szCs w:val="32"/>
        </w:rPr>
      </w:pPr>
      <w:r>
        <w:rPr>
          <w:rFonts w:hint="eastAsia" w:ascii="黑体" w:hAnsi="黑体" w:eastAsia="黑体" w:cs="黑体"/>
          <w:sz w:val="32"/>
          <w:szCs w:val="32"/>
          <w:lang w:val="en-US" w:eastAsia="zh-CN"/>
        </w:rPr>
        <w:t>2019年</w:t>
      </w:r>
      <w:r>
        <w:rPr>
          <w:rFonts w:hint="eastAsia" w:ascii="黑体" w:hAnsi="黑体" w:eastAsia="黑体" w:cs="黑体"/>
          <w:sz w:val="32"/>
          <w:szCs w:val="32"/>
        </w:rPr>
        <w:t>群众文化展览（美术、书法、摄影、工艺美术）分</w:t>
      </w:r>
      <w:r>
        <w:rPr>
          <w:rFonts w:hint="eastAsia" w:ascii="黑体" w:hAnsi="黑体" w:eastAsia="黑体" w:cs="黑体"/>
          <w:sz w:val="32"/>
          <w:szCs w:val="32"/>
          <w:lang w:eastAsia="zh-CN"/>
        </w:rPr>
        <w:t>表</w:t>
      </w:r>
    </w:p>
    <w:p>
      <w:pPr>
        <w:ind w:left="216" w:leftChars="103" w:firstLine="3" w:firstLineChars="0"/>
        <w:jc w:val="left"/>
        <w:rPr>
          <w:rFonts w:hint="eastAsia" w:eastAsia="黑体"/>
          <w:sz w:val="28"/>
          <w:szCs w:val="28"/>
          <w:lang w:eastAsia="zh-CN"/>
        </w:rPr>
      </w:pPr>
      <w:r>
        <w:rPr>
          <w:rFonts w:hint="eastAsia" w:ascii="黑体" w:hAnsi="黑体" w:eastAsia="黑体" w:cs="黑体"/>
          <w:sz w:val="32"/>
          <w:szCs w:val="32"/>
          <w:lang w:val="en-US" w:eastAsia="zh-CN"/>
        </w:rPr>
        <w:t>2019年</w:t>
      </w:r>
      <w:r>
        <w:rPr>
          <w:rFonts w:hint="eastAsia" w:ascii="黑体" w:hAnsi="黑体" w:eastAsia="黑体" w:cs="黑体"/>
          <w:sz w:val="32"/>
          <w:szCs w:val="32"/>
        </w:rPr>
        <w:t>群众文化展览（美术、书法、摄影、工艺美术）分</w:t>
      </w:r>
      <w:r>
        <w:rPr>
          <w:rFonts w:hint="eastAsia" w:ascii="黑体" w:hAnsi="黑体" w:eastAsia="黑体" w:cs="黑体"/>
          <w:sz w:val="32"/>
          <w:szCs w:val="32"/>
          <w:lang w:eastAsia="zh-CN"/>
        </w:rPr>
        <w:t>表</w:t>
      </w:r>
    </w:p>
    <w:tbl>
      <w:tblPr>
        <w:tblStyle w:val="3"/>
        <w:tblpPr w:leftFromText="180" w:rightFromText="180" w:vertAnchor="page" w:horzAnchor="margin" w:tblpX="205" w:tblpY="2521"/>
        <w:tblW w:w="8919"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922"/>
        <w:gridCol w:w="699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26" w:hRule="atLeast"/>
        </w:trPr>
        <w:tc>
          <w:tcPr>
            <w:tcW w:w="1922" w:type="dxa"/>
            <w:vAlign w:val="center"/>
          </w:tcPr>
          <w:p>
            <w:pPr>
              <w:jc w:val="center"/>
              <w:rPr>
                <w:sz w:val="28"/>
                <w:szCs w:val="28"/>
              </w:rPr>
            </w:pPr>
            <w:r>
              <w:rPr>
                <w:rFonts w:hint="eastAsia"/>
                <w:sz w:val="28"/>
                <w:szCs w:val="28"/>
              </w:rPr>
              <w:t>展览名称</w:t>
            </w:r>
          </w:p>
        </w:tc>
        <w:tc>
          <w:tcPr>
            <w:tcW w:w="6997" w:type="dxa"/>
          </w:tcPr>
          <w:p>
            <w:pPr>
              <w:jc w:val="left"/>
              <w:rPr>
                <w:sz w:val="24"/>
                <w:szCs w:val="24"/>
              </w:rPr>
            </w:pPr>
            <w:r>
              <w:rPr>
                <w:rFonts w:hint="eastAsia"/>
                <w:sz w:val="24"/>
                <w:szCs w:val="24"/>
                <w:lang w:eastAsia="zh-CN"/>
              </w:rPr>
              <w:t>“</w:t>
            </w:r>
            <w:r>
              <w:rPr>
                <w:rFonts w:hint="eastAsia"/>
                <w:sz w:val="24"/>
                <w:szCs w:val="24"/>
              </w:rPr>
              <w:t>丹青和韵</w:t>
            </w:r>
            <w:r>
              <w:rPr>
                <w:rFonts w:hint="eastAsia"/>
                <w:sz w:val="24"/>
                <w:szCs w:val="24"/>
                <w:lang w:eastAsia="zh-CN"/>
              </w:rPr>
              <w:t>”</w:t>
            </w:r>
            <w:r>
              <w:rPr>
                <w:rFonts w:hint="eastAsia"/>
                <w:sz w:val="24"/>
                <w:szCs w:val="24"/>
              </w:rPr>
              <w:t>，李江范树林画展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26" w:hRule="atLeast"/>
        </w:trPr>
        <w:tc>
          <w:tcPr>
            <w:tcW w:w="1922" w:type="dxa"/>
            <w:vAlign w:val="center"/>
          </w:tcPr>
          <w:p>
            <w:pPr>
              <w:jc w:val="center"/>
              <w:rPr>
                <w:sz w:val="28"/>
                <w:szCs w:val="28"/>
              </w:rPr>
            </w:pPr>
            <w:r>
              <w:rPr>
                <w:rFonts w:hint="eastAsia"/>
                <w:sz w:val="28"/>
                <w:szCs w:val="28"/>
              </w:rPr>
              <w:t>展览组织机构</w:t>
            </w:r>
          </w:p>
        </w:tc>
        <w:tc>
          <w:tcPr>
            <w:tcW w:w="6997" w:type="dxa"/>
          </w:tcPr>
          <w:p>
            <w:pPr>
              <w:jc w:val="center"/>
              <w:rPr>
                <w:rFonts w:hint="eastAsia" w:eastAsiaTheme="minorEastAsia"/>
                <w:sz w:val="24"/>
                <w:szCs w:val="24"/>
                <w:lang w:eastAsia="zh-CN"/>
              </w:rPr>
            </w:pPr>
            <w:r>
              <w:rPr>
                <w:rFonts w:hint="eastAsia"/>
                <w:sz w:val="24"/>
                <w:szCs w:val="24"/>
                <w:lang w:eastAsia="zh-CN"/>
              </w:rPr>
              <w:t>遂宁市文化广电新闻出版局</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26" w:hRule="atLeast"/>
        </w:trPr>
        <w:tc>
          <w:tcPr>
            <w:tcW w:w="1922" w:type="dxa"/>
            <w:vAlign w:val="center"/>
          </w:tcPr>
          <w:p>
            <w:pPr>
              <w:jc w:val="center"/>
              <w:rPr>
                <w:rFonts w:hint="eastAsia"/>
                <w:sz w:val="28"/>
                <w:szCs w:val="28"/>
              </w:rPr>
            </w:pPr>
            <w:r>
              <w:rPr>
                <w:rFonts w:hint="eastAsia"/>
                <w:sz w:val="28"/>
                <w:szCs w:val="28"/>
              </w:rPr>
              <w:t>策展人</w:t>
            </w:r>
          </w:p>
        </w:tc>
        <w:tc>
          <w:tcPr>
            <w:tcW w:w="6997" w:type="dxa"/>
          </w:tcPr>
          <w:p>
            <w:pPr>
              <w:jc w:val="center"/>
              <w:rPr>
                <w:rFonts w:hint="eastAsia" w:eastAsiaTheme="minorEastAsia"/>
                <w:sz w:val="24"/>
                <w:szCs w:val="24"/>
                <w:lang w:eastAsia="zh-CN"/>
              </w:rPr>
            </w:pPr>
            <w:r>
              <w:rPr>
                <w:rFonts w:hint="eastAsia"/>
                <w:sz w:val="24"/>
                <w:szCs w:val="24"/>
                <w:lang w:eastAsia="zh-CN"/>
              </w:rPr>
              <w:t>张强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26" w:hRule="atLeast"/>
        </w:trPr>
        <w:tc>
          <w:tcPr>
            <w:tcW w:w="1922" w:type="dxa"/>
            <w:vAlign w:val="center"/>
          </w:tcPr>
          <w:p>
            <w:pPr>
              <w:jc w:val="center"/>
              <w:rPr>
                <w:rFonts w:hint="eastAsia"/>
                <w:sz w:val="28"/>
                <w:szCs w:val="28"/>
              </w:rPr>
            </w:pPr>
            <w:r>
              <w:rPr>
                <w:rFonts w:hint="eastAsia"/>
                <w:sz w:val="28"/>
                <w:szCs w:val="28"/>
              </w:rPr>
              <w:t>经费投入</w:t>
            </w:r>
          </w:p>
        </w:tc>
        <w:tc>
          <w:tcPr>
            <w:tcW w:w="6997" w:type="dxa"/>
          </w:tcPr>
          <w:p>
            <w:pPr>
              <w:jc w:val="center"/>
              <w:rPr>
                <w:rFonts w:hint="eastAsia"/>
                <w:sz w:val="24"/>
                <w:szCs w:val="24"/>
              </w:rPr>
            </w:pPr>
            <w:r>
              <w:rPr>
                <w:rFonts w:hint="eastAsia"/>
                <w:sz w:val="24"/>
                <w:szCs w:val="24"/>
                <w:lang w:val="en-US" w:eastAsia="zh-CN"/>
              </w:rPr>
              <w:t>1.5万元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65" w:hRule="atLeast"/>
        </w:trPr>
        <w:tc>
          <w:tcPr>
            <w:tcW w:w="1922" w:type="dxa"/>
            <w:vAlign w:val="center"/>
          </w:tcPr>
          <w:p>
            <w:pPr>
              <w:jc w:val="center"/>
              <w:rPr>
                <w:rFonts w:hint="eastAsia"/>
                <w:sz w:val="28"/>
                <w:szCs w:val="28"/>
              </w:rPr>
            </w:pPr>
            <w:r>
              <w:rPr>
                <w:rFonts w:hint="eastAsia"/>
                <w:sz w:val="28"/>
                <w:szCs w:val="28"/>
              </w:rPr>
              <w:t>展览概述</w:t>
            </w:r>
          </w:p>
          <w:p>
            <w:pPr>
              <w:jc w:val="center"/>
              <w:rPr>
                <w:rFonts w:hint="eastAsia"/>
                <w:sz w:val="28"/>
                <w:szCs w:val="28"/>
              </w:rPr>
            </w:pPr>
            <w:r>
              <w:rPr>
                <w:rFonts w:hint="eastAsia"/>
                <w:sz w:val="28"/>
                <w:szCs w:val="28"/>
              </w:rPr>
              <w:t>（宗旨、内容）</w:t>
            </w:r>
          </w:p>
        </w:tc>
        <w:tc>
          <w:tcPr>
            <w:tcW w:w="6997" w:type="dxa"/>
          </w:tcPr>
          <w:p>
            <w:pPr>
              <w:jc w:val="center"/>
              <w:rPr>
                <w:rFonts w:hint="eastAsia" w:eastAsiaTheme="minorEastAsia"/>
                <w:sz w:val="24"/>
                <w:szCs w:val="24"/>
                <w:lang w:eastAsia="zh-CN"/>
              </w:rPr>
            </w:pPr>
            <w:r>
              <w:rPr>
                <w:rFonts w:hint="eastAsia"/>
                <w:sz w:val="24"/>
                <w:szCs w:val="24"/>
              </w:rPr>
              <w:t>通过邀请当代大家，当代名家来办画展，让遂宁的美术爱好者就在遂宁就能领略大家名家不同形式不同风格的绘画作品，从而丰富对艺术的认知和想象，从而提高我们的艺术水平的创作能力</w:t>
            </w:r>
            <w:r>
              <w:rPr>
                <w:rFonts w:hint="eastAsia"/>
                <w:sz w:val="24"/>
                <w:szCs w:val="24"/>
                <w:lang w:eastAsia="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37" w:hRule="atLeast"/>
        </w:trPr>
        <w:tc>
          <w:tcPr>
            <w:tcW w:w="1922" w:type="dxa"/>
            <w:vAlign w:val="center"/>
          </w:tcPr>
          <w:p>
            <w:pPr>
              <w:jc w:val="center"/>
              <w:rPr>
                <w:rFonts w:hint="eastAsia"/>
                <w:sz w:val="28"/>
                <w:szCs w:val="28"/>
              </w:rPr>
            </w:pPr>
            <w:r>
              <w:rPr>
                <w:rFonts w:hint="eastAsia"/>
                <w:sz w:val="28"/>
                <w:szCs w:val="28"/>
              </w:rPr>
              <w:t>展览规模</w:t>
            </w:r>
          </w:p>
          <w:p>
            <w:pPr>
              <w:jc w:val="center"/>
              <w:rPr>
                <w:rFonts w:hint="eastAsia"/>
                <w:sz w:val="28"/>
                <w:szCs w:val="28"/>
              </w:rPr>
            </w:pPr>
            <w:r>
              <w:rPr>
                <w:rFonts w:hint="eastAsia"/>
                <w:sz w:val="28"/>
                <w:szCs w:val="28"/>
              </w:rPr>
              <w:t>（件数）</w:t>
            </w:r>
          </w:p>
        </w:tc>
        <w:tc>
          <w:tcPr>
            <w:tcW w:w="6997" w:type="dxa"/>
          </w:tcPr>
          <w:p>
            <w:pPr>
              <w:tabs>
                <w:tab w:val="left" w:pos="1662"/>
              </w:tabs>
              <w:jc w:val="left"/>
              <w:rPr>
                <w:rFonts w:hint="default" w:eastAsiaTheme="minorEastAsia"/>
                <w:sz w:val="28"/>
                <w:szCs w:val="28"/>
                <w:lang w:val="en-US" w:eastAsia="zh-CN"/>
              </w:rPr>
            </w:pPr>
            <w:r>
              <w:rPr>
                <w:rFonts w:hint="eastAsia"/>
                <w:sz w:val="28"/>
                <w:szCs w:val="28"/>
                <w:lang w:eastAsia="zh-CN"/>
              </w:rPr>
              <w:tab/>
            </w:r>
            <w:r>
              <w:rPr>
                <w:rFonts w:hint="eastAsia"/>
                <w:sz w:val="28"/>
                <w:szCs w:val="28"/>
                <w:lang w:val="en-US" w:eastAsia="zh-CN"/>
              </w:rPr>
              <w:t>67件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26" w:hRule="atLeast"/>
        </w:trPr>
        <w:tc>
          <w:tcPr>
            <w:tcW w:w="1922" w:type="dxa"/>
            <w:vAlign w:val="center"/>
          </w:tcPr>
          <w:p>
            <w:pPr>
              <w:jc w:val="center"/>
              <w:rPr>
                <w:rFonts w:hint="eastAsia"/>
                <w:sz w:val="28"/>
                <w:szCs w:val="28"/>
              </w:rPr>
            </w:pPr>
            <w:r>
              <w:rPr>
                <w:rFonts w:hint="eastAsia"/>
                <w:sz w:val="28"/>
                <w:szCs w:val="28"/>
              </w:rPr>
              <w:t>展览场次</w:t>
            </w:r>
          </w:p>
        </w:tc>
        <w:tc>
          <w:tcPr>
            <w:tcW w:w="6997" w:type="dxa"/>
          </w:tcPr>
          <w:p>
            <w:pPr>
              <w:jc w:val="center"/>
              <w:rPr>
                <w:rFonts w:hint="eastAsia"/>
                <w:sz w:val="28"/>
                <w:szCs w:val="28"/>
              </w:rPr>
            </w:pPr>
            <w:r>
              <w:rPr>
                <w:rFonts w:hint="eastAsia"/>
                <w:sz w:val="28"/>
                <w:szCs w:val="28"/>
              </w:rPr>
              <w:t>主展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26" w:hRule="atLeast"/>
        </w:trPr>
        <w:tc>
          <w:tcPr>
            <w:tcW w:w="1922" w:type="dxa"/>
            <w:vAlign w:val="center"/>
          </w:tcPr>
          <w:p>
            <w:pPr>
              <w:spacing w:line="300" w:lineRule="exact"/>
              <w:jc w:val="center"/>
              <w:rPr>
                <w:sz w:val="28"/>
                <w:szCs w:val="28"/>
              </w:rPr>
            </w:pPr>
            <w:r>
              <w:rPr>
                <w:rFonts w:hint="eastAsia"/>
                <w:sz w:val="28"/>
                <w:szCs w:val="28"/>
              </w:rPr>
              <w:t>展览场地</w:t>
            </w:r>
          </w:p>
          <w:p>
            <w:pPr>
              <w:spacing w:line="300" w:lineRule="exact"/>
              <w:jc w:val="center"/>
              <w:rPr>
                <w:sz w:val="28"/>
                <w:szCs w:val="28"/>
              </w:rPr>
            </w:pPr>
            <w:r>
              <w:rPr>
                <w:rFonts w:hint="eastAsia"/>
                <w:sz w:val="28"/>
                <w:szCs w:val="28"/>
              </w:rPr>
              <w:t>（面积）</w:t>
            </w:r>
          </w:p>
        </w:tc>
        <w:tc>
          <w:tcPr>
            <w:tcW w:w="6997" w:type="dxa"/>
          </w:tcPr>
          <w:p>
            <w:pPr>
              <w:jc w:val="left"/>
              <w:rPr>
                <w:rFonts w:hint="default" w:eastAsiaTheme="minorEastAsia"/>
                <w:sz w:val="28"/>
                <w:szCs w:val="28"/>
                <w:lang w:val="en-US" w:eastAsia="zh-CN"/>
              </w:rPr>
            </w:pPr>
            <w:r>
              <w:rPr>
                <w:rFonts w:hint="eastAsia"/>
                <w:sz w:val="28"/>
                <w:szCs w:val="28"/>
                <w:lang w:val="en-US" w:eastAsia="zh-CN"/>
              </w:rPr>
              <w:t>760平方米</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26" w:hRule="atLeast"/>
        </w:trPr>
        <w:tc>
          <w:tcPr>
            <w:tcW w:w="1922" w:type="dxa"/>
            <w:vAlign w:val="center"/>
          </w:tcPr>
          <w:p>
            <w:pPr>
              <w:jc w:val="center"/>
              <w:rPr>
                <w:sz w:val="28"/>
                <w:szCs w:val="28"/>
              </w:rPr>
            </w:pPr>
            <w:r>
              <w:rPr>
                <w:rFonts w:hint="eastAsia"/>
                <w:sz w:val="28"/>
                <w:szCs w:val="28"/>
              </w:rPr>
              <w:t>展览参观人数</w:t>
            </w:r>
          </w:p>
        </w:tc>
        <w:tc>
          <w:tcPr>
            <w:tcW w:w="6997" w:type="dxa"/>
          </w:tcPr>
          <w:p>
            <w:pPr>
              <w:jc w:val="left"/>
              <w:rPr>
                <w:rFonts w:hint="default" w:eastAsiaTheme="minorEastAsia"/>
                <w:sz w:val="28"/>
                <w:szCs w:val="28"/>
                <w:lang w:val="en-US" w:eastAsia="zh-CN"/>
              </w:rPr>
            </w:pPr>
            <w:r>
              <w:rPr>
                <w:rFonts w:hint="eastAsia"/>
                <w:sz w:val="28"/>
                <w:szCs w:val="28"/>
                <w:lang w:val="en-US" w:eastAsia="zh-CN"/>
              </w:rPr>
              <w:t>1866人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37" w:hRule="atLeast"/>
        </w:trPr>
        <w:tc>
          <w:tcPr>
            <w:tcW w:w="1922" w:type="dxa"/>
            <w:vAlign w:val="center"/>
          </w:tcPr>
          <w:p>
            <w:pPr>
              <w:spacing w:line="300" w:lineRule="exact"/>
              <w:jc w:val="center"/>
              <w:rPr>
                <w:sz w:val="28"/>
                <w:szCs w:val="28"/>
              </w:rPr>
            </w:pPr>
            <w:r>
              <w:rPr>
                <w:rFonts w:hint="eastAsia"/>
                <w:sz w:val="28"/>
                <w:szCs w:val="28"/>
              </w:rPr>
              <w:t>展览活动宣传（媒体）</w:t>
            </w:r>
          </w:p>
        </w:tc>
        <w:tc>
          <w:tcPr>
            <w:tcW w:w="6997" w:type="dxa"/>
          </w:tcPr>
          <w:p>
            <w:pPr>
              <w:jc w:val="left"/>
              <w:rPr>
                <w:rFonts w:hint="eastAsia"/>
                <w:sz w:val="28"/>
                <w:szCs w:val="28"/>
                <w:lang w:eastAsia="zh-CN"/>
              </w:rPr>
            </w:pPr>
            <w:r>
              <w:rPr>
                <w:rFonts w:hint="eastAsia"/>
                <w:sz w:val="28"/>
                <w:szCs w:val="28"/>
                <w:lang w:eastAsia="zh-CN"/>
              </w:rPr>
              <w:t>文化遂宁杂志、遂宁市电视台、遂宁日报社、户外广告、</w:t>
            </w:r>
          </w:p>
          <w:p>
            <w:pPr>
              <w:jc w:val="left"/>
              <w:rPr>
                <w:sz w:val="28"/>
                <w:szCs w:val="28"/>
              </w:rPr>
            </w:pPr>
            <w:r>
              <w:rPr>
                <w:rFonts w:hint="eastAsia"/>
                <w:sz w:val="28"/>
                <w:szCs w:val="28"/>
                <w:lang w:eastAsia="zh-CN"/>
              </w:rPr>
              <w:t>相关网络媒体</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424" w:hRule="atLeast"/>
        </w:trPr>
        <w:tc>
          <w:tcPr>
            <w:tcW w:w="8919" w:type="dxa"/>
            <w:gridSpan w:val="2"/>
          </w:tcPr>
          <w:p>
            <w:pPr>
              <w:jc w:val="left"/>
              <w:rPr>
                <w:sz w:val="28"/>
                <w:szCs w:val="28"/>
              </w:rPr>
            </w:pPr>
          </w:p>
        </w:tc>
      </w:tr>
    </w:tbl>
    <w:p>
      <w:pPr>
        <w:jc w:val="left"/>
        <w:rPr>
          <w:sz w:val="28"/>
          <w:szCs w:val="28"/>
        </w:rPr>
      </w:pPr>
    </w:p>
    <w:p>
      <w:pPr>
        <w:jc w:val="center"/>
        <w:rPr>
          <w:rFonts w:ascii="黑体" w:hAnsi="黑体" w:eastAsia="黑体" w:cs="黑体"/>
          <w:sz w:val="32"/>
          <w:szCs w:val="32"/>
        </w:rPr>
      </w:pPr>
    </w:p>
    <w:p/>
    <w:p>
      <w:pPr>
        <w:jc w:val="center"/>
        <w:rPr>
          <w:rFonts w:hint="eastAsia" w:ascii="黑体" w:hAnsi="黑体" w:eastAsia="黑体" w:cs="黑体"/>
          <w:sz w:val="32"/>
          <w:szCs w:val="32"/>
        </w:rPr>
      </w:pPr>
    </w:p>
    <w:p>
      <w:pPr>
        <w:jc w:val="left"/>
        <w:rPr>
          <w:rFonts w:hint="eastAsia" w:eastAsia="黑体"/>
          <w:sz w:val="28"/>
          <w:szCs w:val="28"/>
          <w:lang w:eastAsia="zh-CN"/>
        </w:rPr>
      </w:pPr>
      <w:r>
        <w:rPr>
          <w:rFonts w:hint="eastAsia" w:ascii="黑体" w:hAnsi="黑体" w:eastAsia="黑体" w:cs="黑体"/>
          <w:sz w:val="32"/>
          <w:szCs w:val="32"/>
          <w:lang w:val="en-US" w:eastAsia="zh-CN"/>
        </w:rPr>
        <w:t>2019年</w:t>
      </w:r>
      <w:r>
        <w:rPr>
          <w:rFonts w:hint="eastAsia" w:ascii="黑体" w:hAnsi="黑体" w:eastAsia="黑体" w:cs="黑体"/>
          <w:sz w:val="32"/>
          <w:szCs w:val="32"/>
        </w:rPr>
        <w:t>群众文化展览（美术、书法、摄影、工艺美术）分</w:t>
      </w:r>
      <w:r>
        <w:rPr>
          <w:rFonts w:hint="eastAsia" w:ascii="黑体" w:hAnsi="黑体" w:eastAsia="黑体" w:cs="黑体"/>
          <w:sz w:val="32"/>
          <w:szCs w:val="32"/>
          <w:lang w:eastAsia="zh-CN"/>
        </w:rPr>
        <w:t>表</w:t>
      </w:r>
    </w:p>
    <w:tbl>
      <w:tblPr>
        <w:tblStyle w:val="3"/>
        <w:tblpPr w:leftFromText="180" w:rightFromText="180" w:vertAnchor="page" w:horzAnchor="margin" w:tblpX="205" w:tblpY="2521"/>
        <w:tblW w:w="8910"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920"/>
        <w:gridCol w:w="699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sz w:val="28"/>
                <w:szCs w:val="28"/>
              </w:rPr>
            </w:pPr>
            <w:r>
              <w:rPr>
                <w:rFonts w:hint="eastAsia"/>
                <w:sz w:val="28"/>
                <w:szCs w:val="28"/>
              </w:rPr>
              <w:t>展览名称</w:t>
            </w:r>
          </w:p>
        </w:tc>
        <w:tc>
          <w:tcPr>
            <w:tcW w:w="6990" w:type="dxa"/>
          </w:tcPr>
          <w:p>
            <w:pPr>
              <w:jc w:val="left"/>
              <w:rPr>
                <w:sz w:val="24"/>
                <w:szCs w:val="24"/>
              </w:rPr>
            </w:pPr>
            <w:r>
              <w:rPr>
                <w:rFonts w:hint="eastAsia"/>
                <w:sz w:val="24"/>
                <w:szCs w:val="24"/>
              </w:rPr>
              <w:t>成都市区域合作城市州采风作品巡展遂宁站</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sz w:val="28"/>
                <w:szCs w:val="28"/>
              </w:rPr>
            </w:pPr>
            <w:r>
              <w:rPr>
                <w:rFonts w:hint="eastAsia"/>
                <w:sz w:val="28"/>
                <w:szCs w:val="28"/>
              </w:rPr>
              <w:t>展览组织机构</w:t>
            </w:r>
          </w:p>
        </w:tc>
        <w:tc>
          <w:tcPr>
            <w:tcW w:w="6990" w:type="dxa"/>
          </w:tcPr>
          <w:p>
            <w:pPr>
              <w:jc w:val="both"/>
              <w:rPr>
                <w:rFonts w:hint="eastAsia" w:eastAsiaTheme="minorEastAsia"/>
                <w:sz w:val="24"/>
                <w:szCs w:val="24"/>
                <w:lang w:eastAsia="zh-CN"/>
              </w:rPr>
            </w:pPr>
            <w:r>
              <w:rPr>
                <w:rFonts w:hint="eastAsia"/>
                <w:sz w:val="24"/>
                <w:szCs w:val="24"/>
                <w:lang w:eastAsia="zh-CN"/>
              </w:rPr>
              <w:t>主办单位：成都市、阿坝州、眉山市、巴中市、德阳市、资阳市、广元市、广元市、遂宁市、甘孜州、乐山市、绵阳市、宜宾市文化广电新闻出版局，承办单位：成都画院、广元市、遂宁市、眉山市、乐山市、阿坝州、德阳市美术馆，成都市雕塑协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rFonts w:hint="eastAsia"/>
                <w:sz w:val="28"/>
                <w:szCs w:val="28"/>
              </w:rPr>
            </w:pPr>
            <w:r>
              <w:rPr>
                <w:rFonts w:hint="eastAsia"/>
                <w:sz w:val="28"/>
                <w:szCs w:val="28"/>
              </w:rPr>
              <w:t>策展人</w:t>
            </w:r>
          </w:p>
        </w:tc>
        <w:tc>
          <w:tcPr>
            <w:tcW w:w="6990" w:type="dxa"/>
          </w:tcPr>
          <w:p>
            <w:pPr>
              <w:jc w:val="center"/>
              <w:rPr>
                <w:rFonts w:hint="eastAsia" w:eastAsiaTheme="minorEastAsia"/>
                <w:sz w:val="24"/>
                <w:szCs w:val="24"/>
                <w:lang w:eastAsia="zh-CN"/>
              </w:rPr>
            </w:pPr>
            <w:r>
              <w:rPr>
                <w:rFonts w:hint="eastAsia"/>
                <w:sz w:val="24"/>
                <w:szCs w:val="24"/>
                <w:lang w:eastAsia="zh-CN"/>
              </w:rPr>
              <w:t>张强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rFonts w:hint="eastAsia"/>
                <w:sz w:val="28"/>
                <w:szCs w:val="28"/>
              </w:rPr>
            </w:pPr>
            <w:r>
              <w:rPr>
                <w:rFonts w:hint="eastAsia"/>
                <w:sz w:val="28"/>
                <w:szCs w:val="28"/>
              </w:rPr>
              <w:t>经费投入</w:t>
            </w:r>
          </w:p>
        </w:tc>
        <w:tc>
          <w:tcPr>
            <w:tcW w:w="6990" w:type="dxa"/>
          </w:tcPr>
          <w:p>
            <w:pPr>
              <w:jc w:val="center"/>
              <w:rPr>
                <w:rFonts w:hint="eastAsia"/>
                <w:sz w:val="24"/>
                <w:szCs w:val="24"/>
              </w:rPr>
            </w:pPr>
            <w:r>
              <w:rPr>
                <w:rFonts w:hint="eastAsia"/>
                <w:sz w:val="24"/>
                <w:szCs w:val="24"/>
                <w:lang w:val="en-US" w:eastAsia="zh-CN"/>
              </w:rPr>
              <w:t>1.4</w:t>
            </w:r>
            <w:r>
              <w:rPr>
                <w:rFonts w:hint="eastAsia"/>
                <w:sz w:val="24"/>
                <w:szCs w:val="24"/>
              </w:rPr>
              <w:t>（万元）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88" w:hRule="atLeast"/>
        </w:trPr>
        <w:tc>
          <w:tcPr>
            <w:tcW w:w="1920" w:type="dxa"/>
            <w:vAlign w:val="center"/>
          </w:tcPr>
          <w:p>
            <w:pPr>
              <w:jc w:val="center"/>
              <w:rPr>
                <w:rFonts w:hint="eastAsia"/>
                <w:sz w:val="28"/>
                <w:szCs w:val="28"/>
              </w:rPr>
            </w:pPr>
            <w:r>
              <w:rPr>
                <w:rFonts w:hint="eastAsia"/>
                <w:sz w:val="28"/>
                <w:szCs w:val="28"/>
              </w:rPr>
              <w:t>展览概述</w:t>
            </w:r>
          </w:p>
          <w:p>
            <w:pPr>
              <w:jc w:val="center"/>
              <w:rPr>
                <w:rFonts w:hint="eastAsia"/>
                <w:sz w:val="28"/>
                <w:szCs w:val="28"/>
              </w:rPr>
            </w:pPr>
            <w:r>
              <w:rPr>
                <w:rFonts w:hint="eastAsia"/>
                <w:sz w:val="28"/>
                <w:szCs w:val="28"/>
              </w:rPr>
              <w:t>（宗旨、内容）</w:t>
            </w:r>
          </w:p>
        </w:tc>
        <w:tc>
          <w:tcPr>
            <w:tcW w:w="6990" w:type="dxa"/>
          </w:tcPr>
          <w:p>
            <w:pPr>
              <w:jc w:val="center"/>
              <w:rPr>
                <w:rFonts w:hint="eastAsia"/>
                <w:sz w:val="24"/>
                <w:szCs w:val="24"/>
              </w:rPr>
            </w:pPr>
            <w:r>
              <w:rPr>
                <w:rFonts w:hint="eastAsia"/>
                <w:sz w:val="24"/>
                <w:szCs w:val="24"/>
              </w:rPr>
              <w:t>12个市州美术馆采风写生活动，84件精力作，展示巴蜀大地新气象，新风貌，以高度的文化自信和文化自觉推动区域更深更广合作。</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rFonts w:hint="eastAsia"/>
                <w:sz w:val="28"/>
                <w:szCs w:val="28"/>
              </w:rPr>
            </w:pPr>
            <w:r>
              <w:rPr>
                <w:rFonts w:hint="eastAsia"/>
                <w:sz w:val="28"/>
                <w:szCs w:val="28"/>
              </w:rPr>
              <w:t>展览规模</w:t>
            </w:r>
          </w:p>
          <w:p>
            <w:pPr>
              <w:jc w:val="center"/>
              <w:rPr>
                <w:rFonts w:hint="eastAsia"/>
                <w:sz w:val="28"/>
                <w:szCs w:val="28"/>
              </w:rPr>
            </w:pPr>
            <w:r>
              <w:rPr>
                <w:rFonts w:hint="eastAsia"/>
                <w:sz w:val="28"/>
                <w:szCs w:val="28"/>
              </w:rPr>
              <w:t>（件数）</w:t>
            </w:r>
          </w:p>
        </w:tc>
        <w:tc>
          <w:tcPr>
            <w:tcW w:w="6990" w:type="dxa"/>
          </w:tcPr>
          <w:p>
            <w:pPr>
              <w:jc w:val="center"/>
              <w:rPr>
                <w:rFonts w:hint="default" w:eastAsiaTheme="minorEastAsia"/>
                <w:sz w:val="24"/>
                <w:szCs w:val="24"/>
                <w:lang w:val="en-US" w:eastAsia="zh-CN"/>
              </w:rPr>
            </w:pPr>
            <w:r>
              <w:rPr>
                <w:rFonts w:hint="eastAsia"/>
                <w:sz w:val="24"/>
                <w:szCs w:val="24"/>
                <w:lang w:val="en-US" w:eastAsia="zh-CN"/>
              </w:rPr>
              <w:t>84件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rFonts w:hint="eastAsia"/>
                <w:sz w:val="28"/>
                <w:szCs w:val="28"/>
              </w:rPr>
            </w:pPr>
            <w:r>
              <w:rPr>
                <w:rFonts w:hint="eastAsia"/>
                <w:sz w:val="28"/>
                <w:szCs w:val="28"/>
              </w:rPr>
              <w:t>展览场次</w:t>
            </w:r>
          </w:p>
        </w:tc>
        <w:tc>
          <w:tcPr>
            <w:tcW w:w="6990" w:type="dxa"/>
          </w:tcPr>
          <w:p>
            <w:pPr>
              <w:jc w:val="center"/>
              <w:rPr>
                <w:rFonts w:hint="eastAsia"/>
                <w:sz w:val="24"/>
                <w:szCs w:val="24"/>
              </w:rPr>
            </w:pPr>
            <w:r>
              <w:rPr>
                <w:rFonts w:hint="eastAsia"/>
                <w:sz w:val="24"/>
                <w:szCs w:val="24"/>
              </w:rPr>
              <w:t>巡展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spacing w:line="300" w:lineRule="exact"/>
              <w:jc w:val="center"/>
              <w:rPr>
                <w:sz w:val="28"/>
                <w:szCs w:val="28"/>
              </w:rPr>
            </w:pPr>
            <w:r>
              <w:rPr>
                <w:rFonts w:hint="eastAsia"/>
                <w:sz w:val="28"/>
                <w:szCs w:val="28"/>
              </w:rPr>
              <w:t>展览场地</w:t>
            </w:r>
          </w:p>
          <w:p>
            <w:pPr>
              <w:spacing w:line="300" w:lineRule="exact"/>
              <w:jc w:val="center"/>
              <w:rPr>
                <w:sz w:val="28"/>
                <w:szCs w:val="28"/>
              </w:rPr>
            </w:pPr>
            <w:r>
              <w:rPr>
                <w:rFonts w:hint="eastAsia"/>
                <w:sz w:val="28"/>
                <w:szCs w:val="28"/>
              </w:rPr>
              <w:t>（面积）</w:t>
            </w:r>
          </w:p>
        </w:tc>
        <w:tc>
          <w:tcPr>
            <w:tcW w:w="6990" w:type="dxa"/>
          </w:tcPr>
          <w:p>
            <w:pPr>
              <w:jc w:val="left"/>
              <w:rPr>
                <w:rFonts w:hint="default" w:eastAsiaTheme="minorEastAsia"/>
                <w:sz w:val="28"/>
                <w:szCs w:val="28"/>
                <w:lang w:val="en-US" w:eastAsia="zh-CN"/>
              </w:rPr>
            </w:pPr>
            <w:r>
              <w:rPr>
                <w:rFonts w:hint="eastAsia"/>
                <w:sz w:val="28"/>
                <w:szCs w:val="28"/>
                <w:lang w:val="en-US" w:eastAsia="zh-CN"/>
              </w:rPr>
              <w:t>1142平方米</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sz w:val="28"/>
                <w:szCs w:val="28"/>
              </w:rPr>
            </w:pPr>
            <w:r>
              <w:rPr>
                <w:rFonts w:hint="eastAsia"/>
                <w:sz w:val="28"/>
                <w:szCs w:val="28"/>
              </w:rPr>
              <w:t>展览参观人数</w:t>
            </w:r>
          </w:p>
        </w:tc>
        <w:tc>
          <w:tcPr>
            <w:tcW w:w="6990" w:type="dxa"/>
          </w:tcPr>
          <w:p>
            <w:pPr>
              <w:jc w:val="left"/>
              <w:rPr>
                <w:rFonts w:hint="default" w:eastAsiaTheme="minorEastAsia"/>
                <w:sz w:val="28"/>
                <w:szCs w:val="28"/>
                <w:lang w:val="en-US" w:eastAsia="zh-CN"/>
              </w:rPr>
            </w:pPr>
            <w:r>
              <w:rPr>
                <w:rFonts w:hint="eastAsia"/>
                <w:sz w:val="28"/>
                <w:szCs w:val="28"/>
                <w:lang w:val="en-US" w:eastAsia="zh-CN"/>
              </w:rPr>
              <w:t>2500人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93" w:hRule="atLeast"/>
        </w:trPr>
        <w:tc>
          <w:tcPr>
            <w:tcW w:w="1920" w:type="dxa"/>
            <w:vAlign w:val="center"/>
          </w:tcPr>
          <w:p>
            <w:pPr>
              <w:spacing w:line="300" w:lineRule="exact"/>
              <w:jc w:val="center"/>
              <w:rPr>
                <w:sz w:val="28"/>
                <w:szCs w:val="28"/>
              </w:rPr>
            </w:pPr>
            <w:r>
              <w:rPr>
                <w:rFonts w:hint="eastAsia"/>
                <w:sz w:val="28"/>
                <w:szCs w:val="28"/>
              </w:rPr>
              <w:t>展览活动宣传（媒体）</w:t>
            </w:r>
          </w:p>
        </w:tc>
        <w:tc>
          <w:tcPr>
            <w:tcW w:w="6990" w:type="dxa"/>
          </w:tcPr>
          <w:p>
            <w:pPr>
              <w:jc w:val="left"/>
              <w:rPr>
                <w:rFonts w:hint="eastAsia"/>
                <w:sz w:val="28"/>
                <w:szCs w:val="28"/>
                <w:lang w:eastAsia="zh-CN"/>
              </w:rPr>
            </w:pPr>
            <w:r>
              <w:rPr>
                <w:rFonts w:hint="eastAsia"/>
                <w:sz w:val="28"/>
                <w:szCs w:val="28"/>
                <w:lang w:eastAsia="zh-CN"/>
              </w:rPr>
              <w:t>文化遂宁杂志、遂宁市电视台、遂宁日报社、户外广告、</w:t>
            </w:r>
          </w:p>
          <w:p>
            <w:pPr>
              <w:jc w:val="left"/>
              <w:rPr>
                <w:sz w:val="28"/>
                <w:szCs w:val="28"/>
              </w:rPr>
            </w:pPr>
            <w:r>
              <w:rPr>
                <w:rFonts w:hint="eastAsia"/>
                <w:sz w:val="28"/>
                <w:szCs w:val="28"/>
                <w:lang w:eastAsia="zh-CN"/>
              </w:rPr>
              <w:t>相关网络媒体</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34" w:hRule="atLeast"/>
        </w:trPr>
        <w:tc>
          <w:tcPr>
            <w:tcW w:w="8910" w:type="dxa"/>
            <w:gridSpan w:val="2"/>
          </w:tcPr>
          <w:p>
            <w:pPr>
              <w:jc w:val="left"/>
              <w:rPr>
                <w:sz w:val="28"/>
                <w:szCs w:val="28"/>
              </w:rPr>
            </w:pPr>
          </w:p>
        </w:tc>
      </w:tr>
    </w:tbl>
    <w:p>
      <w:pPr>
        <w:jc w:val="left"/>
        <w:rPr>
          <w:rFonts w:hint="eastAsia" w:eastAsia="黑体"/>
          <w:sz w:val="28"/>
          <w:szCs w:val="28"/>
          <w:lang w:eastAsia="zh-CN"/>
        </w:rPr>
      </w:pPr>
      <w:r>
        <w:rPr>
          <w:rFonts w:hint="eastAsia" w:ascii="黑体" w:hAnsi="黑体" w:eastAsia="黑体" w:cs="黑体"/>
          <w:sz w:val="32"/>
          <w:szCs w:val="32"/>
          <w:lang w:val="en-US" w:eastAsia="zh-CN"/>
        </w:rPr>
        <w:t>2019年</w:t>
      </w:r>
      <w:r>
        <w:rPr>
          <w:rFonts w:hint="eastAsia" w:ascii="黑体" w:hAnsi="黑体" w:eastAsia="黑体" w:cs="黑体"/>
          <w:sz w:val="32"/>
          <w:szCs w:val="32"/>
        </w:rPr>
        <w:t>群众文化展览（美术、书法、摄影、工艺美术）分</w:t>
      </w:r>
      <w:r>
        <w:rPr>
          <w:rFonts w:hint="eastAsia" w:ascii="黑体" w:hAnsi="黑体" w:eastAsia="黑体" w:cs="黑体"/>
          <w:sz w:val="32"/>
          <w:szCs w:val="32"/>
          <w:lang w:eastAsia="zh-CN"/>
        </w:rPr>
        <w:t>表</w:t>
      </w:r>
    </w:p>
    <w:tbl>
      <w:tblPr>
        <w:tblStyle w:val="3"/>
        <w:tblpPr w:leftFromText="180" w:rightFromText="180" w:vertAnchor="page" w:horzAnchor="margin" w:tblpX="205" w:tblpY="2521"/>
        <w:tblW w:w="8759"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887"/>
        <w:gridCol w:w="687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3" w:hRule="atLeast"/>
        </w:trPr>
        <w:tc>
          <w:tcPr>
            <w:tcW w:w="1887" w:type="dxa"/>
            <w:vAlign w:val="center"/>
          </w:tcPr>
          <w:p>
            <w:pPr>
              <w:jc w:val="center"/>
              <w:rPr>
                <w:sz w:val="28"/>
                <w:szCs w:val="28"/>
              </w:rPr>
            </w:pPr>
            <w:r>
              <w:rPr>
                <w:rFonts w:hint="eastAsia"/>
                <w:sz w:val="28"/>
                <w:szCs w:val="28"/>
              </w:rPr>
              <w:t>展览名称</w:t>
            </w:r>
          </w:p>
        </w:tc>
        <w:tc>
          <w:tcPr>
            <w:tcW w:w="6872" w:type="dxa"/>
          </w:tcPr>
          <w:p>
            <w:pPr>
              <w:jc w:val="left"/>
              <w:rPr>
                <w:rFonts w:hint="eastAsia" w:eastAsiaTheme="minorEastAsia"/>
                <w:sz w:val="24"/>
                <w:szCs w:val="24"/>
                <w:lang w:eastAsia="zh-CN"/>
              </w:rPr>
            </w:pPr>
            <w:r>
              <w:rPr>
                <w:rFonts w:hint="eastAsia"/>
                <w:sz w:val="24"/>
                <w:szCs w:val="24"/>
                <w:lang w:eastAsia="zh-CN"/>
              </w:rPr>
              <w:t>纪念五四运动“</w:t>
            </w:r>
            <w:r>
              <w:rPr>
                <w:rFonts w:hint="eastAsia"/>
                <w:sz w:val="24"/>
                <w:szCs w:val="24"/>
              </w:rPr>
              <w:t>遂宁市青年书画展</w:t>
            </w:r>
            <w:r>
              <w:rPr>
                <w:rFonts w:hint="eastAsia"/>
                <w:sz w:val="24"/>
                <w:szCs w:val="24"/>
                <w:lang w:eastAsia="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3" w:hRule="atLeast"/>
        </w:trPr>
        <w:tc>
          <w:tcPr>
            <w:tcW w:w="1887" w:type="dxa"/>
            <w:vAlign w:val="center"/>
          </w:tcPr>
          <w:p>
            <w:pPr>
              <w:jc w:val="center"/>
              <w:rPr>
                <w:sz w:val="28"/>
                <w:szCs w:val="28"/>
              </w:rPr>
            </w:pPr>
            <w:r>
              <w:rPr>
                <w:rFonts w:hint="eastAsia"/>
                <w:sz w:val="28"/>
                <w:szCs w:val="28"/>
              </w:rPr>
              <w:t>展览组织机构</w:t>
            </w:r>
          </w:p>
        </w:tc>
        <w:tc>
          <w:tcPr>
            <w:tcW w:w="6872" w:type="dxa"/>
          </w:tcPr>
          <w:p>
            <w:pPr>
              <w:jc w:val="center"/>
              <w:rPr>
                <w:rFonts w:hint="eastAsia" w:eastAsiaTheme="minorEastAsia"/>
                <w:sz w:val="24"/>
                <w:szCs w:val="24"/>
                <w:lang w:eastAsia="zh-CN"/>
              </w:rPr>
            </w:pPr>
            <w:r>
              <w:rPr>
                <w:rFonts w:hint="eastAsia"/>
                <w:sz w:val="24"/>
                <w:szCs w:val="24"/>
                <w:lang w:eastAsia="zh-CN"/>
              </w:rPr>
              <w:t>主办：遂宁市文化广电新闻出版局，承办单位：遂宁市美术馆、遂宁书画院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3" w:hRule="atLeast"/>
        </w:trPr>
        <w:tc>
          <w:tcPr>
            <w:tcW w:w="1887" w:type="dxa"/>
            <w:vAlign w:val="center"/>
          </w:tcPr>
          <w:p>
            <w:pPr>
              <w:jc w:val="center"/>
              <w:rPr>
                <w:rFonts w:hint="eastAsia"/>
                <w:sz w:val="28"/>
                <w:szCs w:val="28"/>
              </w:rPr>
            </w:pPr>
            <w:r>
              <w:rPr>
                <w:rFonts w:hint="eastAsia"/>
                <w:sz w:val="28"/>
                <w:szCs w:val="28"/>
              </w:rPr>
              <w:t>策展人</w:t>
            </w:r>
          </w:p>
        </w:tc>
        <w:tc>
          <w:tcPr>
            <w:tcW w:w="6872" w:type="dxa"/>
          </w:tcPr>
          <w:p>
            <w:pPr>
              <w:jc w:val="center"/>
              <w:rPr>
                <w:rFonts w:hint="eastAsia" w:eastAsiaTheme="minorEastAsia"/>
                <w:sz w:val="24"/>
                <w:szCs w:val="24"/>
                <w:lang w:eastAsia="zh-CN"/>
              </w:rPr>
            </w:pPr>
            <w:r>
              <w:rPr>
                <w:rFonts w:hint="eastAsia"/>
                <w:sz w:val="24"/>
                <w:szCs w:val="24"/>
                <w:lang w:eastAsia="zh-CN"/>
              </w:rPr>
              <w:t>王小华</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3" w:hRule="atLeast"/>
        </w:trPr>
        <w:tc>
          <w:tcPr>
            <w:tcW w:w="1887" w:type="dxa"/>
            <w:vAlign w:val="center"/>
          </w:tcPr>
          <w:p>
            <w:pPr>
              <w:jc w:val="center"/>
              <w:rPr>
                <w:rFonts w:hint="eastAsia"/>
                <w:sz w:val="28"/>
                <w:szCs w:val="28"/>
              </w:rPr>
            </w:pPr>
            <w:r>
              <w:rPr>
                <w:rFonts w:hint="eastAsia"/>
                <w:sz w:val="28"/>
                <w:szCs w:val="28"/>
              </w:rPr>
              <w:t>经费投入</w:t>
            </w:r>
          </w:p>
        </w:tc>
        <w:tc>
          <w:tcPr>
            <w:tcW w:w="6872" w:type="dxa"/>
          </w:tcPr>
          <w:p>
            <w:pPr>
              <w:jc w:val="center"/>
              <w:rPr>
                <w:rFonts w:hint="eastAsia"/>
                <w:sz w:val="24"/>
                <w:szCs w:val="24"/>
              </w:rPr>
            </w:pPr>
            <w:r>
              <w:rPr>
                <w:rFonts w:hint="eastAsia"/>
                <w:sz w:val="24"/>
                <w:szCs w:val="24"/>
                <w:lang w:val="en-US" w:eastAsia="zh-CN"/>
              </w:rPr>
              <w:t>1.6</w:t>
            </w:r>
            <w:r>
              <w:rPr>
                <w:rFonts w:hint="eastAsia"/>
                <w:sz w:val="24"/>
                <w:szCs w:val="24"/>
              </w:rPr>
              <w:t>（万元）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403" w:hRule="atLeast"/>
        </w:trPr>
        <w:tc>
          <w:tcPr>
            <w:tcW w:w="1887" w:type="dxa"/>
            <w:vAlign w:val="center"/>
          </w:tcPr>
          <w:p>
            <w:pPr>
              <w:jc w:val="center"/>
              <w:rPr>
                <w:rFonts w:hint="eastAsia"/>
                <w:sz w:val="28"/>
                <w:szCs w:val="28"/>
              </w:rPr>
            </w:pPr>
            <w:r>
              <w:rPr>
                <w:rFonts w:hint="eastAsia"/>
                <w:sz w:val="28"/>
                <w:szCs w:val="28"/>
              </w:rPr>
              <w:t>展览概述</w:t>
            </w:r>
          </w:p>
          <w:p>
            <w:pPr>
              <w:jc w:val="center"/>
              <w:rPr>
                <w:rFonts w:hint="eastAsia"/>
                <w:sz w:val="28"/>
                <w:szCs w:val="28"/>
              </w:rPr>
            </w:pPr>
            <w:r>
              <w:rPr>
                <w:rFonts w:hint="eastAsia"/>
                <w:sz w:val="28"/>
                <w:szCs w:val="28"/>
              </w:rPr>
              <w:t>（宗旨、内容）</w:t>
            </w:r>
          </w:p>
        </w:tc>
        <w:tc>
          <w:tcPr>
            <w:tcW w:w="6872" w:type="dxa"/>
          </w:tcPr>
          <w:p>
            <w:pPr>
              <w:jc w:val="center"/>
              <w:rPr>
                <w:rFonts w:hint="eastAsia"/>
                <w:sz w:val="24"/>
                <w:szCs w:val="24"/>
              </w:rPr>
            </w:pPr>
            <w:r>
              <w:rPr>
                <w:rFonts w:hint="eastAsia"/>
                <w:sz w:val="24"/>
                <w:szCs w:val="24"/>
              </w:rPr>
              <w:t>为庆祝五四运动100周年，举办遂宁市青年书画展，</w:t>
            </w:r>
            <w:r>
              <w:rPr>
                <w:rFonts w:hint="eastAsia"/>
                <w:sz w:val="24"/>
                <w:szCs w:val="24"/>
                <w:lang w:eastAsia="zh-CN"/>
              </w:rPr>
              <w:t>把握时代脉搏，聆听时代声音，以精品奉献人民，</w:t>
            </w:r>
            <w:r>
              <w:rPr>
                <w:rFonts w:hint="eastAsia"/>
                <w:sz w:val="24"/>
                <w:szCs w:val="24"/>
              </w:rPr>
              <w:t>展示遂宁青年书画家贯彻落实党的十九大精神，弘扬五四爱国主义精神。</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039" w:hRule="atLeast"/>
        </w:trPr>
        <w:tc>
          <w:tcPr>
            <w:tcW w:w="1887" w:type="dxa"/>
            <w:vAlign w:val="center"/>
          </w:tcPr>
          <w:p>
            <w:pPr>
              <w:jc w:val="center"/>
              <w:rPr>
                <w:rFonts w:hint="eastAsia"/>
                <w:sz w:val="28"/>
                <w:szCs w:val="28"/>
              </w:rPr>
            </w:pPr>
            <w:r>
              <w:rPr>
                <w:rFonts w:hint="eastAsia"/>
                <w:sz w:val="28"/>
                <w:szCs w:val="28"/>
              </w:rPr>
              <w:t>展览规模</w:t>
            </w:r>
          </w:p>
          <w:p>
            <w:pPr>
              <w:jc w:val="center"/>
              <w:rPr>
                <w:rFonts w:hint="eastAsia"/>
                <w:sz w:val="28"/>
                <w:szCs w:val="28"/>
              </w:rPr>
            </w:pPr>
            <w:r>
              <w:rPr>
                <w:rFonts w:hint="eastAsia"/>
                <w:sz w:val="28"/>
                <w:szCs w:val="28"/>
              </w:rPr>
              <w:t>（件数）</w:t>
            </w:r>
          </w:p>
        </w:tc>
        <w:tc>
          <w:tcPr>
            <w:tcW w:w="6872" w:type="dxa"/>
          </w:tcPr>
          <w:p>
            <w:pPr>
              <w:jc w:val="center"/>
              <w:rPr>
                <w:rFonts w:hint="default" w:eastAsiaTheme="minorEastAsia"/>
                <w:sz w:val="24"/>
                <w:szCs w:val="24"/>
                <w:lang w:val="en-US" w:eastAsia="zh-CN"/>
              </w:rPr>
            </w:pPr>
            <w:r>
              <w:rPr>
                <w:rFonts w:hint="eastAsia"/>
                <w:sz w:val="24"/>
                <w:szCs w:val="24"/>
                <w:lang w:val="en-US" w:eastAsia="zh-CN"/>
              </w:rPr>
              <w:t>108件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3" w:hRule="atLeast"/>
        </w:trPr>
        <w:tc>
          <w:tcPr>
            <w:tcW w:w="1887" w:type="dxa"/>
            <w:vAlign w:val="center"/>
          </w:tcPr>
          <w:p>
            <w:pPr>
              <w:jc w:val="center"/>
              <w:rPr>
                <w:rFonts w:hint="eastAsia"/>
                <w:sz w:val="28"/>
                <w:szCs w:val="28"/>
              </w:rPr>
            </w:pPr>
            <w:r>
              <w:rPr>
                <w:rFonts w:hint="eastAsia"/>
                <w:sz w:val="28"/>
                <w:szCs w:val="28"/>
              </w:rPr>
              <w:t>展览场次</w:t>
            </w:r>
          </w:p>
        </w:tc>
        <w:tc>
          <w:tcPr>
            <w:tcW w:w="6872" w:type="dxa"/>
          </w:tcPr>
          <w:p>
            <w:pPr>
              <w:jc w:val="center"/>
              <w:rPr>
                <w:rFonts w:hint="eastAsia"/>
                <w:sz w:val="24"/>
                <w:szCs w:val="24"/>
              </w:rPr>
            </w:pPr>
            <w:r>
              <w:rPr>
                <w:rFonts w:hint="eastAsia"/>
                <w:sz w:val="24"/>
                <w:szCs w:val="24"/>
              </w:rPr>
              <w:t>主展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3" w:hRule="atLeast"/>
        </w:trPr>
        <w:tc>
          <w:tcPr>
            <w:tcW w:w="1887" w:type="dxa"/>
            <w:vAlign w:val="center"/>
          </w:tcPr>
          <w:p>
            <w:pPr>
              <w:spacing w:line="300" w:lineRule="exact"/>
              <w:jc w:val="center"/>
              <w:rPr>
                <w:sz w:val="28"/>
                <w:szCs w:val="28"/>
              </w:rPr>
            </w:pPr>
            <w:r>
              <w:rPr>
                <w:rFonts w:hint="eastAsia"/>
                <w:sz w:val="28"/>
                <w:szCs w:val="28"/>
              </w:rPr>
              <w:t>展览场地</w:t>
            </w:r>
          </w:p>
          <w:p>
            <w:pPr>
              <w:spacing w:line="300" w:lineRule="exact"/>
              <w:jc w:val="center"/>
              <w:rPr>
                <w:sz w:val="28"/>
                <w:szCs w:val="28"/>
              </w:rPr>
            </w:pPr>
            <w:r>
              <w:rPr>
                <w:rFonts w:hint="eastAsia"/>
                <w:sz w:val="28"/>
                <w:szCs w:val="28"/>
              </w:rPr>
              <w:t>（面积）</w:t>
            </w:r>
          </w:p>
        </w:tc>
        <w:tc>
          <w:tcPr>
            <w:tcW w:w="6872" w:type="dxa"/>
          </w:tcPr>
          <w:p>
            <w:pPr>
              <w:jc w:val="left"/>
              <w:rPr>
                <w:rFonts w:hint="default" w:eastAsiaTheme="minorEastAsia"/>
                <w:sz w:val="24"/>
                <w:szCs w:val="24"/>
                <w:lang w:val="en-US" w:eastAsia="zh-CN"/>
              </w:rPr>
            </w:pPr>
            <w:r>
              <w:rPr>
                <w:rFonts w:hint="eastAsia"/>
                <w:sz w:val="24"/>
                <w:szCs w:val="24"/>
                <w:lang w:val="en-US" w:eastAsia="zh-CN"/>
              </w:rPr>
              <w:t>1142平方米</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3" w:hRule="atLeast"/>
        </w:trPr>
        <w:tc>
          <w:tcPr>
            <w:tcW w:w="1887" w:type="dxa"/>
            <w:vAlign w:val="center"/>
          </w:tcPr>
          <w:p>
            <w:pPr>
              <w:jc w:val="center"/>
              <w:rPr>
                <w:sz w:val="28"/>
                <w:szCs w:val="28"/>
              </w:rPr>
            </w:pPr>
            <w:r>
              <w:rPr>
                <w:rFonts w:hint="eastAsia"/>
                <w:sz w:val="28"/>
                <w:szCs w:val="28"/>
              </w:rPr>
              <w:t>展览参观人数</w:t>
            </w:r>
          </w:p>
        </w:tc>
        <w:tc>
          <w:tcPr>
            <w:tcW w:w="6872" w:type="dxa"/>
          </w:tcPr>
          <w:p>
            <w:pPr>
              <w:jc w:val="left"/>
              <w:rPr>
                <w:rFonts w:hint="default" w:eastAsiaTheme="minorEastAsia"/>
                <w:sz w:val="28"/>
                <w:szCs w:val="28"/>
                <w:lang w:val="en-US" w:eastAsia="zh-CN"/>
              </w:rPr>
            </w:pPr>
            <w:r>
              <w:rPr>
                <w:rFonts w:hint="eastAsia"/>
                <w:sz w:val="28"/>
                <w:szCs w:val="28"/>
                <w:lang w:val="en-US" w:eastAsia="zh-CN"/>
              </w:rPr>
              <w:t>3300人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039" w:hRule="atLeast"/>
        </w:trPr>
        <w:tc>
          <w:tcPr>
            <w:tcW w:w="1887" w:type="dxa"/>
            <w:vAlign w:val="center"/>
          </w:tcPr>
          <w:p>
            <w:pPr>
              <w:spacing w:line="300" w:lineRule="exact"/>
              <w:jc w:val="center"/>
              <w:rPr>
                <w:sz w:val="28"/>
                <w:szCs w:val="28"/>
              </w:rPr>
            </w:pPr>
            <w:r>
              <w:rPr>
                <w:rFonts w:hint="eastAsia"/>
                <w:sz w:val="28"/>
                <w:szCs w:val="28"/>
              </w:rPr>
              <w:t>展览活动宣传（媒体）</w:t>
            </w:r>
          </w:p>
        </w:tc>
        <w:tc>
          <w:tcPr>
            <w:tcW w:w="6872" w:type="dxa"/>
          </w:tcPr>
          <w:p>
            <w:pPr>
              <w:jc w:val="left"/>
              <w:rPr>
                <w:rFonts w:hint="eastAsia"/>
                <w:sz w:val="28"/>
                <w:szCs w:val="28"/>
                <w:lang w:eastAsia="zh-CN"/>
              </w:rPr>
            </w:pPr>
            <w:r>
              <w:rPr>
                <w:rFonts w:hint="eastAsia"/>
                <w:sz w:val="28"/>
                <w:szCs w:val="28"/>
                <w:lang w:eastAsia="zh-CN"/>
              </w:rPr>
              <w:t>文化遂宁杂志、遂宁市电视台、遂宁日报社、户外广告、</w:t>
            </w:r>
          </w:p>
          <w:p>
            <w:pPr>
              <w:jc w:val="left"/>
              <w:rPr>
                <w:sz w:val="28"/>
                <w:szCs w:val="28"/>
              </w:rPr>
            </w:pPr>
            <w:r>
              <w:rPr>
                <w:rFonts w:hint="eastAsia"/>
                <w:sz w:val="28"/>
                <w:szCs w:val="28"/>
                <w:lang w:eastAsia="zh-CN"/>
              </w:rPr>
              <w:t>相关网络媒体</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688" w:hRule="atLeast"/>
        </w:trPr>
        <w:tc>
          <w:tcPr>
            <w:tcW w:w="8759" w:type="dxa"/>
            <w:gridSpan w:val="2"/>
          </w:tcPr>
          <w:p>
            <w:pPr>
              <w:jc w:val="left"/>
              <w:rPr>
                <w:sz w:val="28"/>
                <w:szCs w:val="28"/>
              </w:rPr>
            </w:pPr>
          </w:p>
        </w:tc>
      </w:tr>
    </w:tbl>
    <w:p>
      <w:pPr>
        <w:jc w:val="left"/>
        <w:rPr>
          <w:rFonts w:hint="eastAsia" w:ascii="黑体" w:hAnsi="黑体" w:eastAsia="黑体" w:cs="黑体"/>
          <w:sz w:val="32"/>
          <w:szCs w:val="32"/>
        </w:rPr>
      </w:pPr>
      <w:r>
        <w:rPr>
          <w:rFonts w:hint="eastAsia" w:ascii="黑体" w:hAnsi="黑体" w:eastAsia="黑体" w:cs="黑体"/>
          <w:sz w:val="32"/>
          <w:szCs w:val="32"/>
          <w:lang w:val="en-US" w:eastAsia="zh-CN"/>
        </w:rPr>
        <w:t>2019年</w:t>
      </w:r>
      <w:r>
        <w:rPr>
          <w:rFonts w:hint="eastAsia" w:ascii="黑体" w:hAnsi="黑体" w:eastAsia="黑体" w:cs="黑体"/>
          <w:sz w:val="32"/>
          <w:szCs w:val="32"/>
        </w:rPr>
        <w:t>群众文化展览（美术、书法、摄影、工艺美术）分</w:t>
      </w:r>
      <w:r>
        <w:rPr>
          <w:rFonts w:hint="eastAsia" w:ascii="黑体" w:hAnsi="黑体" w:eastAsia="黑体" w:cs="黑体"/>
          <w:sz w:val="32"/>
          <w:szCs w:val="32"/>
          <w:lang w:eastAsia="zh-CN"/>
        </w:rPr>
        <w:t>表</w:t>
      </w:r>
    </w:p>
    <w:p>
      <w:pPr>
        <w:jc w:val="both"/>
        <w:rPr>
          <w:rFonts w:hint="eastAsia" w:ascii="黑体" w:hAnsi="黑体" w:eastAsia="黑体" w:cs="黑体"/>
          <w:sz w:val="32"/>
          <w:szCs w:val="32"/>
        </w:rPr>
      </w:pPr>
    </w:p>
    <w:p>
      <w:pPr>
        <w:jc w:val="both"/>
        <w:rPr>
          <w:rFonts w:hint="eastAsia" w:ascii="黑体" w:hAnsi="黑体" w:eastAsia="黑体" w:cs="黑体"/>
          <w:sz w:val="32"/>
          <w:szCs w:val="32"/>
        </w:rPr>
      </w:pPr>
    </w:p>
    <w:p>
      <w:pPr>
        <w:jc w:val="both"/>
        <w:rPr>
          <w:rFonts w:hint="eastAsia" w:ascii="黑体" w:hAnsi="黑体" w:eastAsia="黑体" w:cs="黑体"/>
          <w:sz w:val="32"/>
          <w:szCs w:val="32"/>
        </w:rPr>
      </w:pPr>
    </w:p>
    <w:p>
      <w:pPr>
        <w:jc w:val="both"/>
        <w:rPr>
          <w:rFonts w:hint="eastAsia" w:ascii="黑体" w:hAnsi="黑体" w:eastAsia="黑体" w:cs="黑体"/>
          <w:sz w:val="32"/>
          <w:szCs w:val="32"/>
        </w:rPr>
      </w:pPr>
    </w:p>
    <w:p>
      <w:pPr>
        <w:jc w:val="both"/>
        <w:rPr>
          <w:rFonts w:hint="eastAsia" w:ascii="黑体" w:hAnsi="黑体" w:eastAsia="黑体" w:cs="黑体"/>
          <w:sz w:val="32"/>
          <w:szCs w:val="32"/>
        </w:rPr>
      </w:pPr>
    </w:p>
    <w:tbl>
      <w:tblPr>
        <w:tblStyle w:val="3"/>
        <w:tblpPr w:leftFromText="180" w:rightFromText="180" w:vertAnchor="page" w:horzAnchor="margin" w:tblpX="205" w:tblpY="2521"/>
        <w:tblW w:w="8910"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920"/>
        <w:gridCol w:w="699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sz w:val="28"/>
                <w:szCs w:val="28"/>
              </w:rPr>
            </w:pPr>
            <w:r>
              <w:rPr>
                <w:rFonts w:hint="eastAsia"/>
                <w:sz w:val="28"/>
                <w:szCs w:val="28"/>
              </w:rPr>
              <w:t>展览名称</w:t>
            </w:r>
          </w:p>
        </w:tc>
        <w:tc>
          <w:tcPr>
            <w:tcW w:w="6990" w:type="dxa"/>
          </w:tcPr>
          <w:p>
            <w:pPr>
              <w:jc w:val="left"/>
              <w:rPr>
                <w:sz w:val="24"/>
                <w:szCs w:val="24"/>
              </w:rPr>
            </w:pPr>
            <w:r>
              <w:rPr>
                <w:rFonts w:hint="eastAsia"/>
                <w:sz w:val="24"/>
                <w:szCs w:val="24"/>
              </w:rPr>
              <w:t>“缘结民进，美丽中国”庆祝中华人民共和国成立70周年书画摄影作品展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sz w:val="28"/>
                <w:szCs w:val="28"/>
              </w:rPr>
            </w:pPr>
            <w:r>
              <w:rPr>
                <w:rFonts w:hint="eastAsia"/>
                <w:sz w:val="28"/>
                <w:szCs w:val="28"/>
              </w:rPr>
              <w:t>展览组织机构</w:t>
            </w:r>
          </w:p>
        </w:tc>
        <w:tc>
          <w:tcPr>
            <w:tcW w:w="6990" w:type="dxa"/>
          </w:tcPr>
          <w:p>
            <w:pPr>
              <w:jc w:val="both"/>
              <w:rPr>
                <w:rFonts w:hint="eastAsia"/>
                <w:sz w:val="24"/>
                <w:szCs w:val="24"/>
                <w:lang w:eastAsia="zh-CN"/>
              </w:rPr>
            </w:pPr>
            <w:r>
              <w:rPr>
                <w:rFonts w:hint="eastAsia"/>
                <w:sz w:val="24"/>
                <w:szCs w:val="24"/>
                <w:lang w:eastAsia="zh-CN"/>
              </w:rPr>
              <w:t>主办单位：四川开明画院、民进遂宁市委会，四川宋瓷博物馆、宜宾市博物院、雅安市博物馆，协办单位：成都风马旗文化传播有限公司，成都恒杰文化传播有限公司，四川旭日装裱艺术画院。</w:t>
            </w:r>
          </w:p>
          <w:p>
            <w:pPr>
              <w:jc w:val="both"/>
              <w:rPr>
                <w:rFonts w:hint="eastAsia"/>
                <w:sz w:val="24"/>
                <w:szCs w:val="24"/>
                <w:lang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rFonts w:hint="eastAsia"/>
                <w:sz w:val="28"/>
                <w:szCs w:val="28"/>
              </w:rPr>
            </w:pPr>
            <w:r>
              <w:rPr>
                <w:rFonts w:hint="eastAsia"/>
                <w:sz w:val="28"/>
                <w:szCs w:val="28"/>
              </w:rPr>
              <w:t>策展人</w:t>
            </w:r>
          </w:p>
        </w:tc>
        <w:tc>
          <w:tcPr>
            <w:tcW w:w="6990" w:type="dxa"/>
          </w:tcPr>
          <w:p>
            <w:pPr>
              <w:jc w:val="center"/>
              <w:rPr>
                <w:rFonts w:hint="eastAsia" w:eastAsiaTheme="minorEastAsia"/>
                <w:sz w:val="24"/>
                <w:szCs w:val="24"/>
                <w:lang w:eastAsia="zh-CN"/>
              </w:rPr>
            </w:pPr>
            <w:r>
              <w:rPr>
                <w:rFonts w:hint="eastAsia"/>
                <w:sz w:val="24"/>
                <w:szCs w:val="24"/>
                <w:lang w:eastAsia="zh-CN"/>
              </w:rPr>
              <w:t>刘炎琦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rFonts w:hint="eastAsia"/>
                <w:sz w:val="28"/>
                <w:szCs w:val="28"/>
              </w:rPr>
            </w:pPr>
            <w:r>
              <w:rPr>
                <w:rFonts w:hint="eastAsia"/>
                <w:sz w:val="28"/>
                <w:szCs w:val="28"/>
              </w:rPr>
              <w:t>经费投入</w:t>
            </w:r>
          </w:p>
        </w:tc>
        <w:tc>
          <w:tcPr>
            <w:tcW w:w="6990" w:type="dxa"/>
          </w:tcPr>
          <w:p>
            <w:pPr>
              <w:jc w:val="center"/>
              <w:rPr>
                <w:rFonts w:hint="eastAsia"/>
                <w:sz w:val="24"/>
                <w:szCs w:val="24"/>
              </w:rPr>
            </w:pPr>
            <w:r>
              <w:rPr>
                <w:rFonts w:hint="eastAsia"/>
                <w:sz w:val="24"/>
                <w:szCs w:val="24"/>
                <w:lang w:val="en-US" w:eastAsia="zh-CN"/>
              </w:rPr>
              <w:t>0.8</w:t>
            </w:r>
            <w:r>
              <w:rPr>
                <w:rFonts w:hint="eastAsia"/>
                <w:sz w:val="24"/>
                <w:szCs w:val="24"/>
              </w:rPr>
              <w:t>（万元）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88" w:hRule="atLeast"/>
        </w:trPr>
        <w:tc>
          <w:tcPr>
            <w:tcW w:w="1920" w:type="dxa"/>
            <w:vAlign w:val="center"/>
          </w:tcPr>
          <w:p>
            <w:pPr>
              <w:jc w:val="center"/>
              <w:rPr>
                <w:rFonts w:hint="eastAsia"/>
                <w:sz w:val="28"/>
                <w:szCs w:val="28"/>
              </w:rPr>
            </w:pPr>
            <w:r>
              <w:rPr>
                <w:rFonts w:hint="eastAsia"/>
                <w:sz w:val="28"/>
                <w:szCs w:val="28"/>
              </w:rPr>
              <w:t>展览概述</w:t>
            </w:r>
          </w:p>
          <w:p>
            <w:pPr>
              <w:jc w:val="center"/>
              <w:rPr>
                <w:rFonts w:hint="eastAsia"/>
                <w:sz w:val="28"/>
                <w:szCs w:val="28"/>
              </w:rPr>
            </w:pPr>
            <w:r>
              <w:rPr>
                <w:rFonts w:hint="eastAsia"/>
                <w:sz w:val="28"/>
                <w:szCs w:val="28"/>
              </w:rPr>
              <w:t>（宗旨、内容）</w:t>
            </w:r>
          </w:p>
        </w:tc>
        <w:tc>
          <w:tcPr>
            <w:tcW w:w="6990" w:type="dxa"/>
          </w:tcPr>
          <w:p>
            <w:pPr>
              <w:jc w:val="center"/>
              <w:rPr>
                <w:rFonts w:hint="eastAsia"/>
                <w:sz w:val="24"/>
                <w:szCs w:val="24"/>
              </w:rPr>
            </w:pPr>
            <w:r>
              <w:rPr>
                <w:rFonts w:hint="eastAsia"/>
                <w:sz w:val="24"/>
                <w:szCs w:val="24"/>
              </w:rPr>
              <w:t>四川开明书画院走进遂宁，艺术家们抒写人民生活，讴歌祖国日新月异的变化和成就，表达民进人在“不忘合作初心，继续携手前进”的道路上迈出坚实步伐的决心。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rFonts w:hint="eastAsia"/>
                <w:sz w:val="28"/>
                <w:szCs w:val="28"/>
              </w:rPr>
            </w:pPr>
            <w:r>
              <w:rPr>
                <w:rFonts w:hint="eastAsia"/>
                <w:sz w:val="28"/>
                <w:szCs w:val="28"/>
              </w:rPr>
              <w:t>展览规模</w:t>
            </w:r>
          </w:p>
          <w:p>
            <w:pPr>
              <w:jc w:val="center"/>
              <w:rPr>
                <w:rFonts w:hint="eastAsia"/>
                <w:sz w:val="28"/>
                <w:szCs w:val="28"/>
              </w:rPr>
            </w:pPr>
            <w:r>
              <w:rPr>
                <w:rFonts w:hint="eastAsia"/>
                <w:sz w:val="28"/>
                <w:szCs w:val="28"/>
              </w:rPr>
              <w:t>（件数）</w:t>
            </w:r>
          </w:p>
        </w:tc>
        <w:tc>
          <w:tcPr>
            <w:tcW w:w="6990" w:type="dxa"/>
          </w:tcPr>
          <w:p>
            <w:pPr>
              <w:jc w:val="center"/>
              <w:rPr>
                <w:rFonts w:hint="default" w:eastAsiaTheme="minorEastAsia"/>
                <w:sz w:val="24"/>
                <w:szCs w:val="24"/>
                <w:lang w:val="en-US" w:eastAsia="zh-CN"/>
              </w:rPr>
            </w:pPr>
            <w:r>
              <w:rPr>
                <w:rFonts w:hint="eastAsia"/>
                <w:sz w:val="24"/>
                <w:szCs w:val="24"/>
                <w:lang w:val="en-US" w:eastAsia="zh-CN"/>
              </w:rPr>
              <w:t>142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rFonts w:hint="eastAsia"/>
                <w:sz w:val="28"/>
                <w:szCs w:val="28"/>
              </w:rPr>
            </w:pPr>
            <w:r>
              <w:rPr>
                <w:rFonts w:hint="eastAsia"/>
                <w:sz w:val="28"/>
                <w:szCs w:val="28"/>
              </w:rPr>
              <w:t>展览场次</w:t>
            </w:r>
          </w:p>
        </w:tc>
        <w:tc>
          <w:tcPr>
            <w:tcW w:w="6990" w:type="dxa"/>
          </w:tcPr>
          <w:p>
            <w:pPr>
              <w:jc w:val="center"/>
              <w:rPr>
                <w:rFonts w:hint="eastAsia"/>
                <w:sz w:val="24"/>
                <w:szCs w:val="24"/>
              </w:rPr>
            </w:pPr>
            <w:r>
              <w:rPr>
                <w:rFonts w:hint="eastAsia"/>
                <w:sz w:val="24"/>
                <w:szCs w:val="24"/>
              </w:rPr>
              <w:t>巡展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spacing w:line="300" w:lineRule="exact"/>
              <w:jc w:val="center"/>
              <w:rPr>
                <w:sz w:val="28"/>
                <w:szCs w:val="28"/>
              </w:rPr>
            </w:pPr>
            <w:r>
              <w:rPr>
                <w:rFonts w:hint="eastAsia"/>
                <w:sz w:val="28"/>
                <w:szCs w:val="28"/>
              </w:rPr>
              <w:t>展览场地</w:t>
            </w:r>
          </w:p>
          <w:p>
            <w:pPr>
              <w:spacing w:line="300" w:lineRule="exact"/>
              <w:jc w:val="center"/>
              <w:rPr>
                <w:sz w:val="28"/>
                <w:szCs w:val="28"/>
              </w:rPr>
            </w:pPr>
            <w:r>
              <w:rPr>
                <w:rFonts w:hint="eastAsia"/>
                <w:sz w:val="28"/>
                <w:szCs w:val="28"/>
              </w:rPr>
              <w:t>（面积）</w:t>
            </w:r>
          </w:p>
        </w:tc>
        <w:tc>
          <w:tcPr>
            <w:tcW w:w="6990" w:type="dxa"/>
          </w:tcPr>
          <w:p>
            <w:pPr>
              <w:jc w:val="left"/>
              <w:rPr>
                <w:rFonts w:hint="default" w:eastAsiaTheme="minorEastAsia"/>
                <w:sz w:val="28"/>
                <w:szCs w:val="28"/>
                <w:lang w:val="en-US" w:eastAsia="zh-CN"/>
              </w:rPr>
            </w:pPr>
            <w:r>
              <w:rPr>
                <w:rFonts w:hint="eastAsia"/>
                <w:sz w:val="28"/>
                <w:szCs w:val="28"/>
                <w:lang w:val="en-US" w:eastAsia="zh-CN"/>
              </w:rPr>
              <w:t>1142平方米</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sz w:val="28"/>
                <w:szCs w:val="28"/>
              </w:rPr>
            </w:pPr>
            <w:r>
              <w:rPr>
                <w:rFonts w:hint="eastAsia"/>
                <w:sz w:val="28"/>
                <w:szCs w:val="28"/>
              </w:rPr>
              <w:t>展览参观人数</w:t>
            </w:r>
          </w:p>
        </w:tc>
        <w:tc>
          <w:tcPr>
            <w:tcW w:w="6990" w:type="dxa"/>
          </w:tcPr>
          <w:p>
            <w:pPr>
              <w:jc w:val="left"/>
              <w:rPr>
                <w:rFonts w:hint="default" w:eastAsiaTheme="minorEastAsia"/>
                <w:sz w:val="28"/>
                <w:szCs w:val="28"/>
                <w:lang w:val="en-US" w:eastAsia="zh-CN"/>
              </w:rPr>
            </w:pPr>
            <w:r>
              <w:rPr>
                <w:rFonts w:hint="eastAsia"/>
                <w:sz w:val="28"/>
                <w:szCs w:val="28"/>
                <w:lang w:val="en-US" w:eastAsia="zh-CN"/>
              </w:rPr>
              <w:t>2800人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93" w:hRule="atLeast"/>
        </w:trPr>
        <w:tc>
          <w:tcPr>
            <w:tcW w:w="1920" w:type="dxa"/>
            <w:vAlign w:val="center"/>
          </w:tcPr>
          <w:p>
            <w:pPr>
              <w:spacing w:line="300" w:lineRule="exact"/>
              <w:jc w:val="center"/>
              <w:rPr>
                <w:sz w:val="28"/>
                <w:szCs w:val="28"/>
              </w:rPr>
            </w:pPr>
            <w:r>
              <w:rPr>
                <w:rFonts w:hint="eastAsia"/>
                <w:sz w:val="28"/>
                <w:szCs w:val="28"/>
              </w:rPr>
              <w:t>展览活动宣传（媒体）</w:t>
            </w:r>
          </w:p>
        </w:tc>
        <w:tc>
          <w:tcPr>
            <w:tcW w:w="6990" w:type="dxa"/>
          </w:tcPr>
          <w:p>
            <w:pPr>
              <w:jc w:val="left"/>
              <w:rPr>
                <w:rFonts w:hint="eastAsia"/>
                <w:sz w:val="28"/>
                <w:szCs w:val="28"/>
                <w:lang w:eastAsia="zh-CN"/>
              </w:rPr>
            </w:pPr>
            <w:r>
              <w:rPr>
                <w:rFonts w:hint="eastAsia"/>
                <w:sz w:val="28"/>
                <w:szCs w:val="28"/>
                <w:lang w:eastAsia="zh-CN"/>
              </w:rPr>
              <w:t>文化遂宁杂志、遂宁市电视台、遂宁日报社、户外广告、</w:t>
            </w:r>
          </w:p>
          <w:p>
            <w:pPr>
              <w:jc w:val="left"/>
              <w:rPr>
                <w:sz w:val="28"/>
                <w:szCs w:val="28"/>
              </w:rPr>
            </w:pPr>
            <w:r>
              <w:rPr>
                <w:rFonts w:hint="eastAsia"/>
                <w:sz w:val="28"/>
                <w:szCs w:val="28"/>
                <w:lang w:eastAsia="zh-CN"/>
              </w:rPr>
              <w:t>相关网络媒体</w:t>
            </w:r>
          </w:p>
        </w:tc>
      </w:tr>
    </w:tbl>
    <w:p>
      <w:pPr>
        <w:jc w:val="left"/>
        <w:rPr>
          <w:sz w:val="28"/>
          <w:szCs w:val="28"/>
        </w:rPr>
      </w:pPr>
      <w:r>
        <w:rPr>
          <w:rFonts w:hint="eastAsia" w:ascii="黑体" w:hAnsi="黑体" w:eastAsia="黑体" w:cs="黑体"/>
          <w:sz w:val="32"/>
          <w:szCs w:val="32"/>
          <w:lang w:val="en-US" w:eastAsia="zh-CN"/>
        </w:rPr>
        <w:t>2019年</w:t>
      </w:r>
      <w:r>
        <w:rPr>
          <w:rFonts w:hint="eastAsia" w:ascii="黑体" w:hAnsi="黑体" w:eastAsia="黑体" w:cs="黑体"/>
          <w:sz w:val="32"/>
          <w:szCs w:val="32"/>
        </w:rPr>
        <w:t>群众文化展览（美术、书法、摄影、工艺美术）分</w:t>
      </w:r>
      <w:r>
        <w:rPr>
          <w:rFonts w:hint="eastAsia" w:ascii="黑体" w:hAnsi="黑体" w:eastAsia="黑体" w:cs="黑体"/>
          <w:sz w:val="32"/>
          <w:szCs w:val="32"/>
          <w:lang w:eastAsia="zh-CN"/>
        </w:rPr>
        <w:t>表</w:t>
      </w:r>
    </w:p>
    <w:p>
      <w:pPr>
        <w:ind w:left="216" w:leftChars="103" w:firstLine="3" w:firstLineChars="0"/>
        <w:jc w:val="left"/>
        <w:rPr>
          <w:rFonts w:hint="eastAsia" w:eastAsia="黑体"/>
          <w:sz w:val="28"/>
          <w:szCs w:val="28"/>
          <w:lang w:eastAsia="zh-CN"/>
        </w:rPr>
      </w:pPr>
    </w:p>
    <w:tbl>
      <w:tblPr>
        <w:tblStyle w:val="3"/>
        <w:tblpPr w:leftFromText="180" w:rightFromText="180" w:vertAnchor="page" w:horzAnchor="margin" w:tblpX="205" w:tblpY="2521"/>
        <w:tblW w:w="8910"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920"/>
        <w:gridCol w:w="699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sz w:val="28"/>
                <w:szCs w:val="28"/>
              </w:rPr>
            </w:pPr>
            <w:r>
              <w:rPr>
                <w:rFonts w:hint="eastAsia"/>
                <w:sz w:val="28"/>
                <w:szCs w:val="28"/>
              </w:rPr>
              <w:t>展览名称</w:t>
            </w:r>
          </w:p>
        </w:tc>
        <w:tc>
          <w:tcPr>
            <w:tcW w:w="6990" w:type="dxa"/>
          </w:tcPr>
          <w:p>
            <w:pPr>
              <w:jc w:val="left"/>
              <w:rPr>
                <w:sz w:val="28"/>
                <w:szCs w:val="28"/>
              </w:rPr>
            </w:pPr>
            <w:r>
              <w:rPr>
                <w:rFonts w:hint="eastAsia"/>
                <w:sz w:val="28"/>
                <w:szCs w:val="28"/>
              </w:rPr>
              <w:t>庆祝中华人民共和国成立70周年，遂宁文化旅游大发展成果展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sz w:val="28"/>
                <w:szCs w:val="28"/>
              </w:rPr>
            </w:pPr>
            <w:r>
              <w:rPr>
                <w:rFonts w:hint="eastAsia"/>
                <w:sz w:val="28"/>
                <w:szCs w:val="28"/>
              </w:rPr>
              <w:t>展览组织机构</w:t>
            </w:r>
          </w:p>
        </w:tc>
        <w:tc>
          <w:tcPr>
            <w:tcW w:w="6990" w:type="dxa"/>
          </w:tcPr>
          <w:p>
            <w:pPr>
              <w:jc w:val="center"/>
              <w:rPr>
                <w:rFonts w:hint="eastAsia"/>
                <w:sz w:val="28"/>
                <w:szCs w:val="28"/>
                <w:lang w:eastAsia="zh-CN"/>
              </w:rPr>
            </w:pPr>
            <w:r>
              <w:rPr>
                <w:rFonts w:hint="eastAsia"/>
                <w:sz w:val="28"/>
                <w:szCs w:val="28"/>
                <w:lang w:eastAsia="zh-CN"/>
              </w:rPr>
              <w:t>主办单位：遂宁市文化广播电视和旅游局</w:t>
            </w:r>
          </w:p>
          <w:p>
            <w:pPr>
              <w:ind w:firstLine="840" w:firstLineChars="300"/>
              <w:jc w:val="both"/>
              <w:rPr>
                <w:rFonts w:hint="default" w:eastAsiaTheme="minorEastAsia"/>
                <w:sz w:val="28"/>
                <w:szCs w:val="28"/>
                <w:lang w:val="en-US" w:eastAsia="zh-CN"/>
              </w:rPr>
            </w:pPr>
            <w:r>
              <w:rPr>
                <w:rFonts w:hint="eastAsia"/>
                <w:sz w:val="28"/>
                <w:szCs w:val="28"/>
                <w:lang w:eastAsia="zh-CN"/>
              </w:rPr>
              <w:t>承办单位</w:t>
            </w:r>
            <w:r>
              <w:rPr>
                <w:rFonts w:hint="eastAsia"/>
                <w:sz w:val="28"/>
                <w:szCs w:val="28"/>
                <w:lang w:val="en-US" w:eastAsia="zh-CN"/>
              </w:rPr>
              <w:t>:   遂宁市美术馆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rFonts w:hint="eastAsia"/>
                <w:sz w:val="28"/>
                <w:szCs w:val="28"/>
              </w:rPr>
            </w:pPr>
            <w:r>
              <w:rPr>
                <w:rFonts w:hint="eastAsia"/>
                <w:sz w:val="28"/>
                <w:szCs w:val="28"/>
              </w:rPr>
              <w:t>策展人</w:t>
            </w:r>
          </w:p>
        </w:tc>
        <w:tc>
          <w:tcPr>
            <w:tcW w:w="6990" w:type="dxa"/>
          </w:tcPr>
          <w:p>
            <w:pPr>
              <w:jc w:val="center"/>
              <w:rPr>
                <w:rFonts w:hint="default" w:eastAsiaTheme="minorEastAsia"/>
                <w:sz w:val="28"/>
                <w:szCs w:val="28"/>
                <w:lang w:val="en-US" w:eastAsia="zh-CN"/>
              </w:rPr>
            </w:pPr>
            <w:r>
              <w:rPr>
                <w:rFonts w:hint="eastAsia"/>
                <w:sz w:val="28"/>
                <w:szCs w:val="28"/>
                <w:lang w:eastAsia="zh-CN"/>
              </w:rPr>
              <w:t>张强</w:t>
            </w:r>
            <w:r>
              <w:rPr>
                <w:rFonts w:hint="eastAsia"/>
                <w:sz w:val="28"/>
                <w:szCs w:val="28"/>
                <w:lang w:val="en-US" w:eastAsia="zh-CN"/>
              </w:rPr>
              <w:t xml:space="preserve">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rFonts w:hint="eastAsia"/>
                <w:sz w:val="28"/>
                <w:szCs w:val="28"/>
              </w:rPr>
            </w:pPr>
            <w:r>
              <w:rPr>
                <w:rFonts w:hint="eastAsia"/>
                <w:sz w:val="28"/>
                <w:szCs w:val="28"/>
              </w:rPr>
              <w:t>经费投入</w:t>
            </w:r>
          </w:p>
        </w:tc>
        <w:tc>
          <w:tcPr>
            <w:tcW w:w="6990" w:type="dxa"/>
          </w:tcPr>
          <w:p>
            <w:pPr>
              <w:jc w:val="center"/>
              <w:rPr>
                <w:rFonts w:hint="default" w:eastAsiaTheme="minorEastAsia"/>
                <w:sz w:val="28"/>
                <w:szCs w:val="28"/>
                <w:lang w:val="en-US" w:eastAsia="zh-CN"/>
              </w:rPr>
            </w:pPr>
            <w:r>
              <w:rPr>
                <w:rFonts w:hint="eastAsia"/>
                <w:sz w:val="28"/>
                <w:szCs w:val="28"/>
                <w:lang w:val="en-US" w:eastAsia="zh-CN"/>
              </w:rPr>
              <w:t>14万元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88" w:hRule="atLeast"/>
        </w:trPr>
        <w:tc>
          <w:tcPr>
            <w:tcW w:w="1920" w:type="dxa"/>
            <w:vAlign w:val="center"/>
          </w:tcPr>
          <w:p>
            <w:pPr>
              <w:jc w:val="center"/>
              <w:rPr>
                <w:rFonts w:hint="eastAsia"/>
                <w:sz w:val="28"/>
                <w:szCs w:val="28"/>
              </w:rPr>
            </w:pPr>
            <w:r>
              <w:rPr>
                <w:rFonts w:hint="eastAsia"/>
                <w:sz w:val="28"/>
                <w:szCs w:val="28"/>
              </w:rPr>
              <w:t>展览概述</w:t>
            </w:r>
          </w:p>
          <w:p>
            <w:pPr>
              <w:jc w:val="center"/>
              <w:rPr>
                <w:rFonts w:hint="eastAsia"/>
                <w:sz w:val="28"/>
                <w:szCs w:val="28"/>
              </w:rPr>
            </w:pPr>
            <w:r>
              <w:rPr>
                <w:rFonts w:hint="eastAsia"/>
                <w:sz w:val="28"/>
                <w:szCs w:val="28"/>
              </w:rPr>
              <w:t>（宗旨、内容）</w:t>
            </w:r>
          </w:p>
        </w:tc>
        <w:tc>
          <w:tcPr>
            <w:tcW w:w="6990" w:type="dxa"/>
          </w:tcPr>
          <w:p>
            <w:pPr>
              <w:jc w:val="center"/>
              <w:rPr>
                <w:rFonts w:hint="eastAsia"/>
                <w:sz w:val="28"/>
                <w:szCs w:val="28"/>
              </w:rPr>
            </w:pPr>
            <w:r>
              <w:rPr>
                <w:rFonts w:hint="eastAsia"/>
                <w:sz w:val="28"/>
                <w:szCs w:val="28"/>
                <w:lang w:eastAsia="zh-CN"/>
              </w:rPr>
              <w:t>值此庆祝建国七十周年之后，梳理了</w:t>
            </w:r>
            <w:r>
              <w:rPr>
                <w:rFonts w:hint="eastAsia"/>
                <w:sz w:val="28"/>
                <w:szCs w:val="28"/>
                <w:lang w:val="en-US" w:eastAsia="zh-CN"/>
              </w:rPr>
              <w:t>2009-2019年遂宁和旅游发展成果，</w:t>
            </w:r>
            <w:r>
              <w:rPr>
                <w:rFonts w:hint="eastAsia"/>
                <w:sz w:val="28"/>
                <w:szCs w:val="28"/>
              </w:rPr>
              <w:t>见证新时期遂宁文化和旅游发展的可喜成绩，触碰遂宁文化和旅游的时代脉搏，进一步增强遂宁人民的文化自信和发展自信。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rFonts w:hint="eastAsia"/>
                <w:sz w:val="28"/>
                <w:szCs w:val="28"/>
              </w:rPr>
            </w:pPr>
            <w:r>
              <w:rPr>
                <w:rFonts w:hint="eastAsia"/>
                <w:sz w:val="28"/>
                <w:szCs w:val="28"/>
              </w:rPr>
              <w:t>展览规模</w:t>
            </w:r>
          </w:p>
          <w:p>
            <w:pPr>
              <w:jc w:val="center"/>
              <w:rPr>
                <w:rFonts w:hint="eastAsia"/>
                <w:sz w:val="28"/>
                <w:szCs w:val="28"/>
              </w:rPr>
            </w:pPr>
            <w:r>
              <w:rPr>
                <w:rFonts w:hint="eastAsia"/>
                <w:sz w:val="28"/>
                <w:szCs w:val="28"/>
              </w:rPr>
              <w:t>（件数）</w:t>
            </w:r>
          </w:p>
        </w:tc>
        <w:tc>
          <w:tcPr>
            <w:tcW w:w="6990" w:type="dxa"/>
          </w:tcPr>
          <w:p>
            <w:pPr>
              <w:jc w:val="center"/>
              <w:rPr>
                <w:rFonts w:hint="default" w:eastAsiaTheme="minorEastAsia"/>
                <w:sz w:val="28"/>
                <w:szCs w:val="28"/>
                <w:lang w:val="en-US" w:eastAsia="zh-CN"/>
              </w:rPr>
            </w:pPr>
            <w:r>
              <w:rPr>
                <w:rFonts w:hint="eastAsia"/>
                <w:sz w:val="28"/>
                <w:szCs w:val="28"/>
                <w:lang w:val="en-US" w:eastAsia="zh-CN"/>
              </w:rPr>
              <w:t>64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rFonts w:hint="eastAsia"/>
                <w:sz w:val="28"/>
                <w:szCs w:val="28"/>
              </w:rPr>
            </w:pPr>
            <w:r>
              <w:rPr>
                <w:rFonts w:hint="eastAsia"/>
                <w:sz w:val="28"/>
                <w:szCs w:val="28"/>
              </w:rPr>
              <w:t>展览场次</w:t>
            </w:r>
          </w:p>
        </w:tc>
        <w:tc>
          <w:tcPr>
            <w:tcW w:w="6990" w:type="dxa"/>
          </w:tcPr>
          <w:p>
            <w:pPr>
              <w:jc w:val="center"/>
              <w:rPr>
                <w:rFonts w:hint="eastAsia"/>
                <w:sz w:val="28"/>
                <w:szCs w:val="28"/>
              </w:rPr>
            </w:pPr>
            <w:r>
              <w:rPr>
                <w:rFonts w:hint="eastAsia"/>
                <w:sz w:val="28"/>
                <w:szCs w:val="28"/>
              </w:rPr>
              <w:t>主展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spacing w:line="300" w:lineRule="exact"/>
              <w:jc w:val="center"/>
              <w:rPr>
                <w:sz w:val="28"/>
                <w:szCs w:val="28"/>
              </w:rPr>
            </w:pPr>
            <w:r>
              <w:rPr>
                <w:rFonts w:hint="eastAsia"/>
                <w:sz w:val="28"/>
                <w:szCs w:val="28"/>
              </w:rPr>
              <w:t>展览场地</w:t>
            </w:r>
          </w:p>
          <w:p>
            <w:pPr>
              <w:spacing w:line="300" w:lineRule="exact"/>
              <w:jc w:val="center"/>
              <w:rPr>
                <w:sz w:val="28"/>
                <w:szCs w:val="28"/>
              </w:rPr>
            </w:pPr>
            <w:r>
              <w:rPr>
                <w:rFonts w:hint="eastAsia"/>
                <w:sz w:val="28"/>
                <w:szCs w:val="28"/>
              </w:rPr>
              <w:t>（面积）</w:t>
            </w:r>
          </w:p>
        </w:tc>
        <w:tc>
          <w:tcPr>
            <w:tcW w:w="6990" w:type="dxa"/>
          </w:tcPr>
          <w:p>
            <w:pPr>
              <w:jc w:val="left"/>
              <w:rPr>
                <w:rFonts w:hint="default" w:eastAsiaTheme="minorEastAsia"/>
                <w:sz w:val="28"/>
                <w:szCs w:val="28"/>
                <w:lang w:val="en-US" w:eastAsia="zh-CN"/>
              </w:rPr>
            </w:pPr>
            <w:r>
              <w:rPr>
                <w:rFonts w:hint="eastAsia"/>
                <w:sz w:val="28"/>
                <w:szCs w:val="28"/>
                <w:lang w:val="en-US" w:eastAsia="zh-CN"/>
              </w:rPr>
              <w:t>3400平方米</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sz w:val="28"/>
                <w:szCs w:val="28"/>
              </w:rPr>
            </w:pPr>
            <w:r>
              <w:rPr>
                <w:rFonts w:hint="eastAsia"/>
                <w:sz w:val="28"/>
                <w:szCs w:val="28"/>
              </w:rPr>
              <w:t>展览参观人数</w:t>
            </w:r>
          </w:p>
        </w:tc>
        <w:tc>
          <w:tcPr>
            <w:tcW w:w="6990" w:type="dxa"/>
          </w:tcPr>
          <w:p>
            <w:pPr>
              <w:jc w:val="left"/>
              <w:rPr>
                <w:rFonts w:hint="default" w:eastAsiaTheme="minorEastAsia"/>
                <w:sz w:val="28"/>
                <w:szCs w:val="28"/>
                <w:lang w:val="en-US" w:eastAsia="zh-CN"/>
              </w:rPr>
            </w:pPr>
            <w:r>
              <w:rPr>
                <w:rFonts w:hint="eastAsia"/>
                <w:sz w:val="28"/>
                <w:szCs w:val="28"/>
                <w:lang w:val="en-US" w:eastAsia="zh-CN"/>
              </w:rPr>
              <w:t>4400人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93" w:hRule="atLeast"/>
        </w:trPr>
        <w:tc>
          <w:tcPr>
            <w:tcW w:w="1920" w:type="dxa"/>
            <w:vAlign w:val="center"/>
          </w:tcPr>
          <w:p>
            <w:pPr>
              <w:spacing w:line="300" w:lineRule="exact"/>
              <w:jc w:val="center"/>
              <w:rPr>
                <w:sz w:val="28"/>
                <w:szCs w:val="28"/>
              </w:rPr>
            </w:pPr>
            <w:r>
              <w:rPr>
                <w:rFonts w:hint="eastAsia"/>
                <w:sz w:val="28"/>
                <w:szCs w:val="28"/>
              </w:rPr>
              <w:t>展览活动宣传（媒体）</w:t>
            </w:r>
          </w:p>
        </w:tc>
        <w:tc>
          <w:tcPr>
            <w:tcW w:w="6990" w:type="dxa"/>
          </w:tcPr>
          <w:p>
            <w:pPr>
              <w:jc w:val="left"/>
              <w:rPr>
                <w:rFonts w:hint="eastAsia"/>
                <w:sz w:val="28"/>
                <w:szCs w:val="28"/>
                <w:lang w:eastAsia="zh-CN"/>
              </w:rPr>
            </w:pPr>
            <w:r>
              <w:rPr>
                <w:rFonts w:hint="eastAsia"/>
                <w:sz w:val="28"/>
                <w:szCs w:val="28"/>
                <w:lang w:eastAsia="zh-CN"/>
              </w:rPr>
              <w:t>文化遂宁杂志、遂宁市电视台、遂宁日报社、户外广告、</w:t>
            </w:r>
          </w:p>
          <w:p>
            <w:pPr>
              <w:jc w:val="left"/>
              <w:rPr>
                <w:sz w:val="28"/>
                <w:szCs w:val="28"/>
              </w:rPr>
            </w:pPr>
            <w:r>
              <w:rPr>
                <w:rFonts w:hint="eastAsia"/>
                <w:sz w:val="28"/>
                <w:szCs w:val="28"/>
                <w:lang w:eastAsia="zh-CN"/>
              </w:rPr>
              <w:t>相关网络媒体</w:t>
            </w:r>
          </w:p>
        </w:tc>
      </w:tr>
    </w:tbl>
    <w:p>
      <w:pPr>
        <w:jc w:val="left"/>
        <w:rPr>
          <w:sz w:val="28"/>
          <w:szCs w:val="28"/>
        </w:rPr>
      </w:pPr>
    </w:p>
    <w:p>
      <w:pPr>
        <w:jc w:val="left"/>
        <w:rPr>
          <w:sz w:val="28"/>
          <w:szCs w:val="28"/>
        </w:rPr>
      </w:pPr>
    </w:p>
    <w:p/>
    <w:p>
      <w:pPr>
        <w:ind w:left="216" w:leftChars="103" w:firstLine="3" w:firstLineChars="0"/>
        <w:jc w:val="left"/>
        <w:rPr>
          <w:rFonts w:hint="eastAsia" w:eastAsia="黑体"/>
          <w:sz w:val="28"/>
          <w:szCs w:val="28"/>
          <w:lang w:eastAsia="zh-CN"/>
        </w:rPr>
      </w:pPr>
      <w:r>
        <w:rPr>
          <w:rFonts w:hint="eastAsia" w:ascii="黑体" w:hAnsi="黑体" w:eastAsia="黑体" w:cs="黑体"/>
          <w:sz w:val="32"/>
          <w:szCs w:val="32"/>
          <w:lang w:val="en-US" w:eastAsia="zh-CN"/>
        </w:rPr>
        <w:t>2019年</w:t>
      </w:r>
      <w:r>
        <w:rPr>
          <w:rFonts w:hint="eastAsia" w:ascii="黑体" w:hAnsi="黑体" w:eastAsia="黑体" w:cs="黑体"/>
          <w:sz w:val="32"/>
          <w:szCs w:val="32"/>
        </w:rPr>
        <w:t>群众文化展览（美术、书法、摄影、工艺美术）分</w:t>
      </w:r>
      <w:r>
        <w:rPr>
          <w:rFonts w:hint="eastAsia" w:ascii="黑体" w:hAnsi="黑体" w:eastAsia="黑体" w:cs="黑体"/>
          <w:sz w:val="32"/>
          <w:szCs w:val="32"/>
          <w:lang w:eastAsia="zh-CN"/>
        </w:rPr>
        <w:t>表</w:t>
      </w:r>
    </w:p>
    <w:tbl>
      <w:tblPr>
        <w:tblStyle w:val="3"/>
        <w:tblpPr w:leftFromText="180" w:rightFromText="180" w:vertAnchor="page" w:horzAnchor="margin" w:tblpX="205" w:tblpY="2521"/>
        <w:tblW w:w="8910"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920"/>
        <w:gridCol w:w="699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sz w:val="28"/>
                <w:szCs w:val="28"/>
              </w:rPr>
            </w:pPr>
            <w:r>
              <w:rPr>
                <w:rFonts w:hint="eastAsia"/>
                <w:sz w:val="28"/>
                <w:szCs w:val="28"/>
              </w:rPr>
              <w:t>展览名称</w:t>
            </w:r>
          </w:p>
        </w:tc>
        <w:tc>
          <w:tcPr>
            <w:tcW w:w="6990" w:type="dxa"/>
          </w:tcPr>
          <w:p>
            <w:pPr>
              <w:jc w:val="left"/>
              <w:rPr>
                <w:sz w:val="28"/>
                <w:szCs w:val="28"/>
              </w:rPr>
            </w:pPr>
            <w:r>
              <w:rPr>
                <w:rFonts w:hint="eastAsia"/>
                <w:sz w:val="28"/>
                <w:szCs w:val="28"/>
              </w:rPr>
              <w:t>庆祝中华人民共和国成立七十周年书画精品展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sz w:val="28"/>
                <w:szCs w:val="28"/>
              </w:rPr>
            </w:pPr>
            <w:r>
              <w:rPr>
                <w:rFonts w:hint="eastAsia"/>
                <w:sz w:val="28"/>
                <w:szCs w:val="28"/>
              </w:rPr>
              <w:t>展览组织机构</w:t>
            </w:r>
          </w:p>
        </w:tc>
        <w:tc>
          <w:tcPr>
            <w:tcW w:w="6990" w:type="dxa"/>
          </w:tcPr>
          <w:p>
            <w:pPr>
              <w:jc w:val="center"/>
              <w:rPr>
                <w:rFonts w:hint="eastAsia" w:eastAsiaTheme="minorEastAsia"/>
                <w:sz w:val="28"/>
                <w:szCs w:val="28"/>
                <w:lang w:eastAsia="zh-CN"/>
              </w:rPr>
            </w:pPr>
            <w:r>
              <w:rPr>
                <w:rFonts w:hint="eastAsia"/>
                <w:sz w:val="28"/>
                <w:szCs w:val="28"/>
                <w:lang w:eastAsia="zh-CN"/>
              </w:rPr>
              <w:t>主办：遂宁市文化广播电视和旅游局，承办：遂宁市美术馆、遂宁市书画院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rFonts w:hint="eastAsia"/>
                <w:sz w:val="28"/>
                <w:szCs w:val="28"/>
              </w:rPr>
            </w:pPr>
            <w:r>
              <w:rPr>
                <w:rFonts w:hint="eastAsia"/>
                <w:sz w:val="28"/>
                <w:szCs w:val="28"/>
              </w:rPr>
              <w:t>策展人</w:t>
            </w:r>
          </w:p>
        </w:tc>
        <w:tc>
          <w:tcPr>
            <w:tcW w:w="6990" w:type="dxa"/>
          </w:tcPr>
          <w:p>
            <w:pPr>
              <w:jc w:val="center"/>
              <w:rPr>
                <w:rFonts w:hint="eastAsia" w:eastAsiaTheme="minorEastAsia"/>
                <w:sz w:val="28"/>
                <w:szCs w:val="28"/>
                <w:lang w:eastAsia="zh-CN"/>
              </w:rPr>
            </w:pPr>
            <w:r>
              <w:rPr>
                <w:rFonts w:hint="eastAsia"/>
                <w:sz w:val="28"/>
                <w:szCs w:val="28"/>
                <w:lang w:eastAsia="zh-CN"/>
              </w:rPr>
              <w:t>王小华</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rFonts w:hint="eastAsia"/>
                <w:sz w:val="28"/>
                <w:szCs w:val="28"/>
              </w:rPr>
            </w:pPr>
            <w:r>
              <w:rPr>
                <w:rFonts w:hint="eastAsia"/>
                <w:sz w:val="28"/>
                <w:szCs w:val="28"/>
              </w:rPr>
              <w:t>经费投入</w:t>
            </w:r>
          </w:p>
        </w:tc>
        <w:tc>
          <w:tcPr>
            <w:tcW w:w="6990" w:type="dxa"/>
          </w:tcPr>
          <w:p>
            <w:pPr>
              <w:jc w:val="center"/>
              <w:rPr>
                <w:rFonts w:hint="eastAsia"/>
                <w:sz w:val="28"/>
                <w:szCs w:val="28"/>
              </w:rPr>
            </w:pPr>
            <w:r>
              <w:rPr>
                <w:rFonts w:hint="eastAsia"/>
                <w:sz w:val="28"/>
                <w:szCs w:val="28"/>
                <w:lang w:val="en-US" w:eastAsia="zh-CN"/>
              </w:rPr>
              <w:t>2(</w:t>
            </w:r>
            <w:r>
              <w:rPr>
                <w:rFonts w:hint="eastAsia"/>
                <w:sz w:val="28"/>
                <w:szCs w:val="28"/>
              </w:rPr>
              <w:t>万元）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88" w:hRule="atLeast"/>
        </w:trPr>
        <w:tc>
          <w:tcPr>
            <w:tcW w:w="1920" w:type="dxa"/>
            <w:vAlign w:val="center"/>
          </w:tcPr>
          <w:p>
            <w:pPr>
              <w:jc w:val="center"/>
              <w:rPr>
                <w:rFonts w:hint="eastAsia"/>
                <w:sz w:val="28"/>
                <w:szCs w:val="28"/>
              </w:rPr>
            </w:pPr>
            <w:r>
              <w:rPr>
                <w:rFonts w:hint="eastAsia"/>
                <w:sz w:val="28"/>
                <w:szCs w:val="28"/>
              </w:rPr>
              <w:t>展览概述</w:t>
            </w:r>
          </w:p>
          <w:p>
            <w:pPr>
              <w:jc w:val="center"/>
              <w:rPr>
                <w:rFonts w:hint="eastAsia"/>
                <w:sz w:val="28"/>
                <w:szCs w:val="28"/>
              </w:rPr>
            </w:pPr>
            <w:r>
              <w:rPr>
                <w:rFonts w:hint="eastAsia"/>
                <w:sz w:val="28"/>
                <w:szCs w:val="28"/>
              </w:rPr>
              <w:t>（宗旨、内容）</w:t>
            </w:r>
          </w:p>
        </w:tc>
        <w:tc>
          <w:tcPr>
            <w:tcW w:w="6990" w:type="dxa"/>
          </w:tcPr>
          <w:p>
            <w:pPr>
              <w:jc w:val="center"/>
              <w:rPr>
                <w:rFonts w:hint="eastAsia" w:eastAsiaTheme="minorEastAsia"/>
                <w:sz w:val="28"/>
                <w:szCs w:val="28"/>
                <w:lang w:val="en-US" w:eastAsia="zh-CN"/>
              </w:rPr>
            </w:pPr>
            <w:r>
              <w:rPr>
                <w:rFonts w:hint="eastAsia"/>
                <w:sz w:val="28"/>
                <w:szCs w:val="28"/>
                <w:lang w:eastAsia="zh-CN"/>
              </w:rPr>
              <w:t>为庆祝中华人民共和国建国</w:t>
            </w:r>
            <w:r>
              <w:rPr>
                <w:rFonts w:hint="eastAsia"/>
                <w:sz w:val="28"/>
                <w:szCs w:val="28"/>
                <w:lang w:val="en-US" w:eastAsia="zh-CN"/>
              </w:rPr>
              <w:t>70周年，</w:t>
            </w:r>
            <w:r>
              <w:rPr>
                <w:rFonts w:hint="eastAsia"/>
                <w:sz w:val="28"/>
                <w:szCs w:val="28"/>
              </w:rPr>
              <w:t>遂宁书画家深入贯彻落实党的十九大精神，歌颂祖国，讴歌时代。</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rFonts w:hint="eastAsia"/>
                <w:sz w:val="28"/>
                <w:szCs w:val="28"/>
              </w:rPr>
            </w:pPr>
            <w:r>
              <w:rPr>
                <w:rFonts w:hint="eastAsia"/>
                <w:sz w:val="28"/>
                <w:szCs w:val="28"/>
              </w:rPr>
              <w:t>展览规模</w:t>
            </w:r>
          </w:p>
          <w:p>
            <w:pPr>
              <w:jc w:val="center"/>
              <w:rPr>
                <w:rFonts w:hint="eastAsia"/>
                <w:sz w:val="28"/>
                <w:szCs w:val="28"/>
              </w:rPr>
            </w:pPr>
            <w:r>
              <w:rPr>
                <w:rFonts w:hint="eastAsia"/>
                <w:sz w:val="28"/>
                <w:szCs w:val="28"/>
              </w:rPr>
              <w:t>（件数）</w:t>
            </w:r>
          </w:p>
        </w:tc>
        <w:tc>
          <w:tcPr>
            <w:tcW w:w="6990" w:type="dxa"/>
          </w:tcPr>
          <w:p>
            <w:pPr>
              <w:jc w:val="center"/>
              <w:rPr>
                <w:rFonts w:hint="default" w:eastAsiaTheme="minorEastAsia"/>
                <w:sz w:val="28"/>
                <w:szCs w:val="28"/>
                <w:lang w:val="en-US" w:eastAsia="zh-CN"/>
              </w:rPr>
            </w:pPr>
            <w:r>
              <w:rPr>
                <w:rFonts w:hint="eastAsia"/>
                <w:sz w:val="28"/>
                <w:szCs w:val="28"/>
                <w:lang w:val="en-US" w:eastAsia="zh-CN"/>
              </w:rPr>
              <w:t>81件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rFonts w:hint="eastAsia"/>
                <w:sz w:val="28"/>
                <w:szCs w:val="28"/>
              </w:rPr>
            </w:pPr>
            <w:r>
              <w:rPr>
                <w:rFonts w:hint="eastAsia"/>
                <w:sz w:val="28"/>
                <w:szCs w:val="28"/>
              </w:rPr>
              <w:t>展览场次</w:t>
            </w:r>
          </w:p>
        </w:tc>
        <w:tc>
          <w:tcPr>
            <w:tcW w:w="6990" w:type="dxa"/>
          </w:tcPr>
          <w:p>
            <w:pPr>
              <w:jc w:val="center"/>
              <w:rPr>
                <w:rFonts w:hint="eastAsia"/>
                <w:sz w:val="28"/>
                <w:szCs w:val="28"/>
              </w:rPr>
            </w:pPr>
            <w:r>
              <w:rPr>
                <w:rFonts w:hint="eastAsia"/>
                <w:sz w:val="28"/>
                <w:szCs w:val="28"/>
              </w:rPr>
              <w:t>主展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spacing w:line="300" w:lineRule="exact"/>
              <w:jc w:val="center"/>
              <w:rPr>
                <w:sz w:val="28"/>
                <w:szCs w:val="28"/>
              </w:rPr>
            </w:pPr>
            <w:r>
              <w:rPr>
                <w:rFonts w:hint="eastAsia"/>
                <w:sz w:val="28"/>
                <w:szCs w:val="28"/>
              </w:rPr>
              <w:t>展览场地</w:t>
            </w:r>
          </w:p>
          <w:p>
            <w:pPr>
              <w:spacing w:line="300" w:lineRule="exact"/>
              <w:jc w:val="center"/>
              <w:rPr>
                <w:sz w:val="28"/>
                <w:szCs w:val="28"/>
              </w:rPr>
            </w:pPr>
            <w:r>
              <w:rPr>
                <w:rFonts w:hint="eastAsia"/>
                <w:sz w:val="28"/>
                <w:szCs w:val="28"/>
              </w:rPr>
              <w:t>（面积）</w:t>
            </w:r>
          </w:p>
        </w:tc>
        <w:tc>
          <w:tcPr>
            <w:tcW w:w="6990" w:type="dxa"/>
          </w:tcPr>
          <w:p>
            <w:pPr>
              <w:jc w:val="left"/>
              <w:rPr>
                <w:rFonts w:hint="default" w:eastAsiaTheme="minorEastAsia"/>
                <w:sz w:val="28"/>
                <w:szCs w:val="28"/>
                <w:lang w:val="en-US" w:eastAsia="zh-CN"/>
              </w:rPr>
            </w:pPr>
            <w:r>
              <w:rPr>
                <w:rFonts w:hint="eastAsia"/>
                <w:sz w:val="28"/>
                <w:szCs w:val="28"/>
                <w:lang w:val="en-US" w:eastAsia="zh-CN"/>
              </w:rPr>
              <w:t>1142平方米</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sz w:val="28"/>
                <w:szCs w:val="28"/>
              </w:rPr>
            </w:pPr>
            <w:r>
              <w:rPr>
                <w:rFonts w:hint="eastAsia"/>
                <w:sz w:val="28"/>
                <w:szCs w:val="28"/>
              </w:rPr>
              <w:t>展览参观人数</w:t>
            </w:r>
          </w:p>
        </w:tc>
        <w:tc>
          <w:tcPr>
            <w:tcW w:w="6990" w:type="dxa"/>
          </w:tcPr>
          <w:p>
            <w:pPr>
              <w:tabs>
                <w:tab w:val="left" w:pos="1812"/>
              </w:tabs>
              <w:jc w:val="left"/>
              <w:rPr>
                <w:rFonts w:hint="default" w:eastAsiaTheme="minorEastAsia"/>
                <w:sz w:val="28"/>
                <w:szCs w:val="28"/>
                <w:lang w:val="en-US" w:eastAsia="zh-CN"/>
              </w:rPr>
            </w:pPr>
            <w:r>
              <w:rPr>
                <w:rFonts w:hint="eastAsia"/>
                <w:sz w:val="28"/>
                <w:szCs w:val="28"/>
                <w:lang w:eastAsia="zh-CN"/>
              </w:rPr>
              <w:tab/>
            </w:r>
            <w:r>
              <w:rPr>
                <w:rFonts w:hint="eastAsia"/>
                <w:sz w:val="28"/>
                <w:szCs w:val="28"/>
                <w:lang w:val="en-US" w:eastAsia="zh-CN"/>
              </w:rPr>
              <w:t>3800人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93" w:hRule="atLeast"/>
        </w:trPr>
        <w:tc>
          <w:tcPr>
            <w:tcW w:w="1920" w:type="dxa"/>
            <w:vAlign w:val="center"/>
          </w:tcPr>
          <w:p>
            <w:pPr>
              <w:spacing w:line="300" w:lineRule="exact"/>
              <w:jc w:val="center"/>
              <w:rPr>
                <w:sz w:val="28"/>
                <w:szCs w:val="28"/>
              </w:rPr>
            </w:pPr>
            <w:r>
              <w:rPr>
                <w:rFonts w:hint="eastAsia"/>
                <w:sz w:val="28"/>
                <w:szCs w:val="28"/>
              </w:rPr>
              <w:t>展览活动宣传（媒体）</w:t>
            </w:r>
          </w:p>
        </w:tc>
        <w:tc>
          <w:tcPr>
            <w:tcW w:w="6990" w:type="dxa"/>
          </w:tcPr>
          <w:p>
            <w:pPr>
              <w:jc w:val="left"/>
              <w:rPr>
                <w:rFonts w:hint="eastAsia"/>
                <w:sz w:val="28"/>
                <w:szCs w:val="28"/>
                <w:lang w:eastAsia="zh-CN"/>
              </w:rPr>
            </w:pPr>
            <w:r>
              <w:rPr>
                <w:rFonts w:hint="eastAsia"/>
                <w:sz w:val="28"/>
                <w:szCs w:val="28"/>
                <w:lang w:eastAsia="zh-CN"/>
              </w:rPr>
              <w:t>文化遂宁杂志、遂宁市电视台、遂宁日报社、户外广告、</w:t>
            </w:r>
          </w:p>
          <w:p>
            <w:pPr>
              <w:jc w:val="left"/>
              <w:rPr>
                <w:sz w:val="28"/>
                <w:szCs w:val="28"/>
              </w:rPr>
            </w:pPr>
            <w:r>
              <w:rPr>
                <w:rFonts w:hint="eastAsia"/>
                <w:sz w:val="28"/>
                <w:szCs w:val="28"/>
                <w:lang w:eastAsia="zh-CN"/>
              </w:rPr>
              <w:t>相关网络媒体</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34" w:hRule="atLeast"/>
        </w:trPr>
        <w:tc>
          <w:tcPr>
            <w:tcW w:w="8910" w:type="dxa"/>
            <w:gridSpan w:val="2"/>
          </w:tcPr>
          <w:p>
            <w:pPr>
              <w:jc w:val="left"/>
              <w:rPr>
                <w:sz w:val="28"/>
                <w:szCs w:val="28"/>
              </w:rPr>
            </w:pPr>
          </w:p>
        </w:tc>
      </w:tr>
    </w:tbl>
    <w:p>
      <w:pPr>
        <w:ind w:left="216" w:leftChars="103" w:firstLine="3" w:firstLineChars="0"/>
        <w:jc w:val="left"/>
        <w:rPr>
          <w:rFonts w:hint="eastAsia" w:eastAsia="黑体"/>
          <w:sz w:val="28"/>
          <w:szCs w:val="28"/>
          <w:lang w:eastAsia="zh-CN"/>
        </w:rPr>
      </w:pPr>
      <w:r>
        <w:rPr>
          <w:rFonts w:hint="eastAsia" w:ascii="黑体" w:hAnsi="黑体" w:eastAsia="黑体" w:cs="黑体"/>
          <w:sz w:val="32"/>
          <w:szCs w:val="32"/>
          <w:lang w:val="en-US" w:eastAsia="zh-CN"/>
        </w:rPr>
        <w:t>2019年</w:t>
      </w:r>
      <w:r>
        <w:rPr>
          <w:rFonts w:hint="eastAsia" w:ascii="黑体" w:hAnsi="黑体" w:eastAsia="黑体" w:cs="黑体"/>
          <w:sz w:val="32"/>
          <w:szCs w:val="32"/>
        </w:rPr>
        <w:t>群众文化展览（美术、书法、摄影、工艺美术）分</w:t>
      </w:r>
      <w:r>
        <w:rPr>
          <w:rFonts w:hint="eastAsia" w:ascii="黑体" w:hAnsi="黑体" w:eastAsia="黑体" w:cs="黑体"/>
          <w:sz w:val="32"/>
          <w:szCs w:val="32"/>
          <w:lang w:eastAsia="zh-CN"/>
        </w:rPr>
        <w:t>表</w:t>
      </w:r>
    </w:p>
    <w:tbl>
      <w:tblPr>
        <w:tblStyle w:val="3"/>
        <w:tblpPr w:leftFromText="180" w:rightFromText="180" w:vertAnchor="page" w:horzAnchor="margin" w:tblpX="205" w:tblpY="2521"/>
        <w:tblW w:w="8910"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920"/>
        <w:gridCol w:w="699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sz w:val="28"/>
                <w:szCs w:val="28"/>
              </w:rPr>
            </w:pPr>
            <w:r>
              <w:rPr>
                <w:rFonts w:hint="eastAsia"/>
                <w:sz w:val="28"/>
                <w:szCs w:val="28"/>
              </w:rPr>
              <w:t>展览名称</w:t>
            </w:r>
          </w:p>
        </w:tc>
        <w:tc>
          <w:tcPr>
            <w:tcW w:w="6990" w:type="dxa"/>
          </w:tcPr>
          <w:p>
            <w:pPr>
              <w:jc w:val="left"/>
              <w:rPr>
                <w:sz w:val="24"/>
                <w:szCs w:val="24"/>
              </w:rPr>
            </w:pPr>
            <w:r>
              <w:rPr>
                <w:rFonts w:hint="eastAsia"/>
                <w:sz w:val="24"/>
                <w:szCs w:val="24"/>
              </w:rPr>
              <w:t>“歌颂祖国，赞美家乡”四川职业技术学院，船山美术作品展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sz w:val="28"/>
                <w:szCs w:val="28"/>
              </w:rPr>
            </w:pPr>
            <w:r>
              <w:rPr>
                <w:rFonts w:hint="eastAsia"/>
                <w:sz w:val="28"/>
                <w:szCs w:val="28"/>
              </w:rPr>
              <w:t>展览组织机构</w:t>
            </w:r>
          </w:p>
        </w:tc>
        <w:tc>
          <w:tcPr>
            <w:tcW w:w="6990" w:type="dxa"/>
          </w:tcPr>
          <w:p>
            <w:pPr>
              <w:jc w:val="both"/>
              <w:rPr>
                <w:rFonts w:hint="eastAsia"/>
                <w:sz w:val="24"/>
                <w:szCs w:val="24"/>
              </w:rPr>
            </w:pPr>
            <w:r>
              <w:rPr>
                <w:rFonts w:hint="eastAsia"/>
                <w:sz w:val="24"/>
                <w:szCs w:val="24"/>
                <w:lang w:eastAsia="zh-CN"/>
              </w:rPr>
              <w:t>主办：四川职业技术学院、遂宁市文化广播电视和旅游局、船山区委宣传部、船山区文化广播电视和旅游局，承办：遂宁市美术馆，遂宁市书画院、船山区美术家协会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rFonts w:hint="eastAsia"/>
                <w:sz w:val="28"/>
                <w:szCs w:val="28"/>
              </w:rPr>
            </w:pPr>
            <w:r>
              <w:rPr>
                <w:rFonts w:hint="eastAsia"/>
                <w:sz w:val="28"/>
                <w:szCs w:val="28"/>
              </w:rPr>
              <w:t>策展人</w:t>
            </w:r>
          </w:p>
        </w:tc>
        <w:tc>
          <w:tcPr>
            <w:tcW w:w="6990" w:type="dxa"/>
          </w:tcPr>
          <w:p>
            <w:pPr>
              <w:jc w:val="center"/>
              <w:rPr>
                <w:rFonts w:hint="default" w:eastAsiaTheme="minorEastAsia"/>
                <w:sz w:val="24"/>
                <w:szCs w:val="24"/>
                <w:lang w:val="en-US" w:eastAsia="zh-CN"/>
              </w:rPr>
            </w:pPr>
            <w:r>
              <w:rPr>
                <w:rFonts w:hint="eastAsia"/>
                <w:sz w:val="24"/>
                <w:szCs w:val="24"/>
                <w:lang w:val="en-US" w:eastAsia="zh-CN"/>
              </w:rPr>
              <w:t>王小华</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rFonts w:hint="eastAsia"/>
                <w:sz w:val="28"/>
                <w:szCs w:val="28"/>
              </w:rPr>
            </w:pPr>
            <w:r>
              <w:rPr>
                <w:rFonts w:hint="eastAsia"/>
                <w:sz w:val="28"/>
                <w:szCs w:val="28"/>
              </w:rPr>
              <w:t>经费投入</w:t>
            </w:r>
          </w:p>
        </w:tc>
        <w:tc>
          <w:tcPr>
            <w:tcW w:w="6990" w:type="dxa"/>
          </w:tcPr>
          <w:p>
            <w:pPr>
              <w:jc w:val="center"/>
              <w:rPr>
                <w:rFonts w:hint="eastAsia"/>
                <w:sz w:val="24"/>
                <w:szCs w:val="24"/>
              </w:rPr>
            </w:pPr>
            <w:r>
              <w:rPr>
                <w:rFonts w:hint="eastAsia"/>
                <w:sz w:val="24"/>
                <w:szCs w:val="24"/>
                <w:lang w:val="en-US" w:eastAsia="zh-CN"/>
              </w:rPr>
              <w:t>0.5</w:t>
            </w:r>
            <w:r>
              <w:rPr>
                <w:rFonts w:hint="eastAsia"/>
                <w:sz w:val="24"/>
                <w:szCs w:val="24"/>
              </w:rPr>
              <w:t>（万元）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88" w:hRule="atLeast"/>
        </w:trPr>
        <w:tc>
          <w:tcPr>
            <w:tcW w:w="1920" w:type="dxa"/>
            <w:vAlign w:val="center"/>
          </w:tcPr>
          <w:p>
            <w:pPr>
              <w:jc w:val="center"/>
              <w:rPr>
                <w:rFonts w:hint="eastAsia"/>
                <w:sz w:val="28"/>
                <w:szCs w:val="28"/>
              </w:rPr>
            </w:pPr>
            <w:r>
              <w:rPr>
                <w:rFonts w:hint="eastAsia"/>
                <w:sz w:val="28"/>
                <w:szCs w:val="28"/>
              </w:rPr>
              <w:t>展览概述</w:t>
            </w:r>
          </w:p>
          <w:p>
            <w:pPr>
              <w:jc w:val="center"/>
              <w:rPr>
                <w:rFonts w:hint="eastAsia"/>
                <w:sz w:val="28"/>
                <w:szCs w:val="28"/>
              </w:rPr>
            </w:pPr>
            <w:r>
              <w:rPr>
                <w:rFonts w:hint="eastAsia"/>
                <w:sz w:val="28"/>
                <w:szCs w:val="28"/>
              </w:rPr>
              <w:t>（宗旨、内容）</w:t>
            </w:r>
          </w:p>
        </w:tc>
        <w:tc>
          <w:tcPr>
            <w:tcW w:w="6990" w:type="dxa"/>
          </w:tcPr>
          <w:p>
            <w:pPr>
              <w:jc w:val="center"/>
              <w:rPr>
                <w:rFonts w:hint="eastAsia" w:eastAsiaTheme="majorEastAsia"/>
                <w:sz w:val="24"/>
                <w:szCs w:val="24"/>
                <w:lang w:eastAsia="zh-CN"/>
              </w:rPr>
            </w:pPr>
            <w:r>
              <w:rPr>
                <w:rFonts w:hint="eastAsia" w:asciiTheme="majorEastAsia" w:hAnsiTheme="majorEastAsia" w:eastAsiaTheme="majorEastAsia" w:cstheme="majorEastAsia"/>
                <w:sz w:val="24"/>
                <w:szCs w:val="24"/>
                <w:lang w:eastAsia="zh-CN"/>
              </w:rPr>
              <w:t>此次展览以画笔抒情，以中国传统书画艺术形式，高度的责任心，以实际行动向新中国成立</w:t>
            </w:r>
            <w:r>
              <w:rPr>
                <w:rFonts w:hint="eastAsia" w:asciiTheme="majorEastAsia" w:hAnsiTheme="majorEastAsia" w:eastAsiaTheme="majorEastAsia" w:cstheme="majorEastAsia"/>
                <w:sz w:val="24"/>
                <w:szCs w:val="24"/>
                <w:lang w:val="en-US" w:eastAsia="zh-CN"/>
              </w:rPr>
              <w:t>70周年献礼，</w:t>
            </w:r>
            <w:r>
              <w:rPr>
                <w:rFonts w:hint="eastAsia" w:asciiTheme="majorEastAsia" w:hAnsiTheme="majorEastAsia" w:eastAsiaTheme="majorEastAsia" w:cstheme="majorEastAsia"/>
                <w:sz w:val="24"/>
                <w:szCs w:val="24"/>
              </w:rPr>
              <w:t>作品彰显船山浓郁文化底蕴。</w:t>
            </w:r>
            <w:r>
              <w:rPr>
                <w:rFonts w:hint="eastAsia" w:asciiTheme="majorEastAsia" w:hAnsiTheme="majorEastAsia" w:eastAsiaTheme="majorEastAsia" w:cstheme="majorEastAsia"/>
                <w:sz w:val="24"/>
                <w:szCs w:val="24"/>
                <w:lang w:eastAsia="zh-CN"/>
              </w:rPr>
              <w:t>固守精神家园。</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rFonts w:hint="eastAsia"/>
                <w:sz w:val="28"/>
                <w:szCs w:val="28"/>
              </w:rPr>
            </w:pPr>
            <w:r>
              <w:rPr>
                <w:rFonts w:hint="eastAsia"/>
                <w:sz w:val="28"/>
                <w:szCs w:val="28"/>
              </w:rPr>
              <w:t>展览规模</w:t>
            </w:r>
          </w:p>
          <w:p>
            <w:pPr>
              <w:jc w:val="center"/>
              <w:rPr>
                <w:rFonts w:hint="eastAsia"/>
                <w:sz w:val="28"/>
                <w:szCs w:val="28"/>
              </w:rPr>
            </w:pPr>
            <w:r>
              <w:rPr>
                <w:rFonts w:hint="eastAsia"/>
                <w:sz w:val="28"/>
                <w:szCs w:val="28"/>
              </w:rPr>
              <w:t>（件数）</w:t>
            </w:r>
          </w:p>
        </w:tc>
        <w:tc>
          <w:tcPr>
            <w:tcW w:w="6990" w:type="dxa"/>
          </w:tcPr>
          <w:p>
            <w:pPr>
              <w:jc w:val="center"/>
              <w:rPr>
                <w:rFonts w:hint="eastAsia"/>
                <w:sz w:val="28"/>
                <w:szCs w:val="28"/>
              </w:rPr>
            </w:pPr>
          </w:p>
          <w:p>
            <w:pPr>
              <w:tabs>
                <w:tab w:val="left" w:pos="2697"/>
              </w:tabs>
              <w:bidi w:val="0"/>
              <w:jc w:val="left"/>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ab/>
            </w:r>
            <w:r>
              <w:rPr>
                <w:rFonts w:hint="eastAsia" w:cstheme="minorBidi"/>
                <w:kern w:val="2"/>
                <w:sz w:val="21"/>
                <w:szCs w:val="22"/>
                <w:lang w:val="en-US" w:eastAsia="zh-CN" w:bidi="ar-SA"/>
              </w:rPr>
              <w:t>84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rFonts w:hint="eastAsia"/>
                <w:sz w:val="28"/>
                <w:szCs w:val="28"/>
              </w:rPr>
            </w:pPr>
            <w:r>
              <w:rPr>
                <w:rFonts w:hint="eastAsia"/>
                <w:sz w:val="28"/>
                <w:szCs w:val="28"/>
              </w:rPr>
              <w:t>展览场次</w:t>
            </w:r>
          </w:p>
        </w:tc>
        <w:tc>
          <w:tcPr>
            <w:tcW w:w="6990" w:type="dxa"/>
          </w:tcPr>
          <w:p>
            <w:pPr>
              <w:jc w:val="center"/>
              <w:rPr>
                <w:rFonts w:hint="eastAsia"/>
                <w:sz w:val="28"/>
                <w:szCs w:val="28"/>
              </w:rPr>
            </w:pPr>
            <w:r>
              <w:rPr>
                <w:rFonts w:hint="eastAsia"/>
                <w:sz w:val="28"/>
                <w:szCs w:val="28"/>
              </w:rPr>
              <w:t>主展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spacing w:line="300" w:lineRule="exact"/>
              <w:jc w:val="center"/>
              <w:rPr>
                <w:sz w:val="28"/>
                <w:szCs w:val="28"/>
              </w:rPr>
            </w:pPr>
            <w:r>
              <w:rPr>
                <w:rFonts w:hint="eastAsia"/>
                <w:sz w:val="28"/>
                <w:szCs w:val="28"/>
              </w:rPr>
              <w:t>展览场地</w:t>
            </w:r>
          </w:p>
          <w:p>
            <w:pPr>
              <w:spacing w:line="300" w:lineRule="exact"/>
              <w:jc w:val="center"/>
              <w:rPr>
                <w:sz w:val="28"/>
                <w:szCs w:val="28"/>
              </w:rPr>
            </w:pPr>
            <w:r>
              <w:rPr>
                <w:rFonts w:hint="eastAsia"/>
                <w:sz w:val="28"/>
                <w:szCs w:val="28"/>
              </w:rPr>
              <w:t>（面积）</w:t>
            </w:r>
          </w:p>
        </w:tc>
        <w:tc>
          <w:tcPr>
            <w:tcW w:w="6990" w:type="dxa"/>
          </w:tcPr>
          <w:p>
            <w:pPr>
              <w:jc w:val="left"/>
              <w:rPr>
                <w:rFonts w:hint="default" w:eastAsiaTheme="minorEastAsia"/>
                <w:sz w:val="28"/>
                <w:szCs w:val="28"/>
                <w:lang w:val="en-US" w:eastAsia="zh-CN"/>
              </w:rPr>
            </w:pPr>
            <w:r>
              <w:rPr>
                <w:rFonts w:hint="eastAsia"/>
                <w:sz w:val="28"/>
                <w:szCs w:val="28"/>
                <w:lang w:val="en-US" w:eastAsia="zh-CN"/>
              </w:rPr>
              <w:t>1142平方米</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sz w:val="28"/>
                <w:szCs w:val="28"/>
              </w:rPr>
            </w:pPr>
            <w:r>
              <w:rPr>
                <w:rFonts w:hint="eastAsia"/>
                <w:sz w:val="28"/>
                <w:szCs w:val="28"/>
              </w:rPr>
              <w:t>展览参观人数</w:t>
            </w:r>
          </w:p>
        </w:tc>
        <w:tc>
          <w:tcPr>
            <w:tcW w:w="6990" w:type="dxa"/>
          </w:tcPr>
          <w:p>
            <w:pPr>
              <w:jc w:val="left"/>
              <w:rPr>
                <w:rFonts w:hint="default" w:eastAsiaTheme="minorEastAsia"/>
                <w:sz w:val="28"/>
                <w:szCs w:val="28"/>
                <w:lang w:val="en-US" w:eastAsia="zh-CN"/>
              </w:rPr>
            </w:pPr>
            <w:r>
              <w:rPr>
                <w:rFonts w:hint="eastAsia"/>
                <w:sz w:val="28"/>
                <w:szCs w:val="28"/>
                <w:lang w:val="en-US" w:eastAsia="zh-CN"/>
              </w:rPr>
              <w:t>3300人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93" w:hRule="atLeast"/>
        </w:trPr>
        <w:tc>
          <w:tcPr>
            <w:tcW w:w="1920" w:type="dxa"/>
            <w:vAlign w:val="center"/>
          </w:tcPr>
          <w:p>
            <w:pPr>
              <w:spacing w:line="300" w:lineRule="exact"/>
              <w:jc w:val="center"/>
              <w:rPr>
                <w:sz w:val="28"/>
                <w:szCs w:val="28"/>
              </w:rPr>
            </w:pPr>
            <w:r>
              <w:rPr>
                <w:rFonts w:hint="eastAsia"/>
                <w:sz w:val="28"/>
                <w:szCs w:val="28"/>
              </w:rPr>
              <w:t>展览活动宣传（媒体）</w:t>
            </w:r>
          </w:p>
        </w:tc>
        <w:tc>
          <w:tcPr>
            <w:tcW w:w="6990" w:type="dxa"/>
          </w:tcPr>
          <w:p>
            <w:pPr>
              <w:jc w:val="left"/>
              <w:rPr>
                <w:rFonts w:hint="eastAsia"/>
                <w:sz w:val="28"/>
                <w:szCs w:val="28"/>
                <w:lang w:eastAsia="zh-CN"/>
              </w:rPr>
            </w:pPr>
            <w:r>
              <w:rPr>
                <w:rFonts w:hint="eastAsia"/>
                <w:sz w:val="28"/>
                <w:szCs w:val="28"/>
                <w:lang w:eastAsia="zh-CN"/>
              </w:rPr>
              <w:t>文化遂宁杂志、遂宁市电视台、遂宁日报社、户外广告、</w:t>
            </w:r>
          </w:p>
          <w:p>
            <w:pPr>
              <w:jc w:val="left"/>
              <w:rPr>
                <w:sz w:val="28"/>
                <w:szCs w:val="28"/>
              </w:rPr>
            </w:pPr>
            <w:r>
              <w:rPr>
                <w:rFonts w:hint="eastAsia"/>
                <w:sz w:val="28"/>
                <w:szCs w:val="28"/>
                <w:lang w:eastAsia="zh-CN"/>
              </w:rPr>
              <w:t>相关网络媒体</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34" w:hRule="atLeast"/>
        </w:trPr>
        <w:tc>
          <w:tcPr>
            <w:tcW w:w="8910" w:type="dxa"/>
            <w:gridSpan w:val="2"/>
          </w:tcPr>
          <w:p>
            <w:pPr>
              <w:jc w:val="left"/>
              <w:rPr>
                <w:sz w:val="28"/>
                <w:szCs w:val="28"/>
              </w:rPr>
            </w:pPr>
          </w:p>
        </w:tc>
      </w:tr>
    </w:tbl>
    <w:p>
      <w:pPr>
        <w:ind w:left="216" w:leftChars="103" w:firstLine="3" w:firstLineChars="0"/>
        <w:jc w:val="left"/>
        <w:rPr>
          <w:rFonts w:hint="eastAsia" w:eastAsia="黑体"/>
          <w:sz w:val="28"/>
          <w:szCs w:val="28"/>
          <w:lang w:eastAsia="zh-CN"/>
        </w:rPr>
      </w:pPr>
      <w:r>
        <w:rPr>
          <w:rFonts w:hint="eastAsia" w:ascii="黑体" w:hAnsi="黑体" w:eastAsia="黑体" w:cs="黑体"/>
          <w:sz w:val="32"/>
          <w:szCs w:val="32"/>
          <w:lang w:val="en-US" w:eastAsia="zh-CN"/>
        </w:rPr>
        <w:t>2019年</w:t>
      </w:r>
      <w:r>
        <w:rPr>
          <w:rFonts w:hint="eastAsia" w:ascii="黑体" w:hAnsi="黑体" w:eastAsia="黑体" w:cs="黑体"/>
          <w:sz w:val="32"/>
          <w:szCs w:val="32"/>
        </w:rPr>
        <w:t>群众文化展览（美术、书法、摄影、工艺美术）分</w:t>
      </w:r>
      <w:r>
        <w:rPr>
          <w:rFonts w:hint="eastAsia" w:ascii="黑体" w:hAnsi="黑体" w:eastAsia="黑体" w:cs="黑体"/>
          <w:sz w:val="32"/>
          <w:szCs w:val="32"/>
          <w:lang w:eastAsia="zh-CN"/>
        </w:rPr>
        <w:t>表</w:t>
      </w:r>
    </w:p>
    <w:tbl>
      <w:tblPr>
        <w:tblStyle w:val="3"/>
        <w:tblpPr w:leftFromText="180" w:rightFromText="180" w:vertAnchor="page" w:horzAnchor="margin" w:tblpX="205" w:tblpY="2521"/>
        <w:tblW w:w="8910"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920"/>
        <w:gridCol w:w="699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sz w:val="28"/>
                <w:szCs w:val="28"/>
              </w:rPr>
            </w:pPr>
            <w:r>
              <w:rPr>
                <w:rFonts w:hint="eastAsia"/>
                <w:sz w:val="28"/>
                <w:szCs w:val="28"/>
              </w:rPr>
              <w:t>展览名称</w:t>
            </w:r>
          </w:p>
        </w:tc>
        <w:tc>
          <w:tcPr>
            <w:tcW w:w="6990" w:type="dxa"/>
          </w:tcPr>
          <w:p>
            <w:pPr>
              <w:jc w:val="left"/>
              <w:rPr>
                <w:sz w:val="28"/>
                <w:szCs w:val="28"/>
              </w:rPr>
            </w:pPr>
            <w:r>
              <w:rPr>
                <w:rFonts w:hint="eastAsia"/>
                <w:sz w:val="28"/>
                <w:szCs w:val="28"/>
              </w:rPr>
              <w:t>魅力中国，魅力广汉美术作品遂宁交流展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sz w:val="28"/>
                <w:szCs w:val="28"/>
              </w:rPr>
            </w:pPr>
            <w:r>
              <w:rPr>
                <w:rFonts w:hint="eastAsia"/>
                <w:sz w:val="28"/>
                <w:szCs w:val="28"/>
              </w:rPr>
              <w:t>展览组织机构</w:t>
            </w:r>
          </w:p>
        </w:tc>
        <w:tc>
          <w:tcPr>
            <w:tcW w:w="6990" w:type="dxa"/>
          </w:tcPr>
          <w:p>
            <w:pPr>
              <w:jc w:val="center"/>
              <w:rPr>
                <w:rFonts w:hint="eastAsia" w:eastAsiaTheme="minorEastAsia"/>
                <w:sz w:val="28"/>
                <w:szCs w:val="28"/>
                <w:lang w:eastAsia="zh-CN"/>
              </w:rPr>
            </w:pPr>
            <w:r>
              <w:rPr>
                <w:rFonts w:hint="eastAsia"/>
                <w:sz w:val="28"/>
                <w:szCs w:val="28"/>
                <w:lang w:eastAsia="zh-CN"/>
              </w:rPr>
              <w:t>主办单位：遂宁文化广电和旅游局，广汉市文化广电和旅游局，承办：遂宁市美术馆、遂宁市书画院，广汉市美术馆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rFonts w:hint="eastAsia"/>
                <w:sz w:val="28"/>
                <w:szCs w:val="28"/>
              </w:rPr>
            </w:pPr>
            <w:r>
              <w:rPr>
                <w:rFonts w:hint="eastAsia"/>
                <w:sz w:val="28"/>
                <w:szCs w:val="28"/>
              </w:rPr>
              <w:t>策展人</w:t>
            </w:r>
          </w:p>
        </w:tc>
        <w:tc>
          <w:tcPr>
            <w:tcW w:w="6990" w:type="dxa"/>
          </w:tcPr>
          <w:p>
            <w:pPr>
              <w:jc w:val="both"/>
              <w:rPr>
                <w:rFonts w:hint="eastAsia" w:eastAsiaTheme="minorEastAsia"/>
                <w:sz w:val="28"/>
                <w:szCs w:val="28"/>
                <w:lang w:eastAsia="zh-CN"/>
              </w:rPr>
            </w:pPr>
            <w:r>
              <w:rPr>
                <w:rFonts w:hint="eastAsia"/>
                <w:sz w:val="28"/>
                <w:szCs w:val="28"/>
                <w:lang w:eastAsia="zh-CN"/>
              </w:rPr>
              <w:t>刘炎琦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rFonts w:hint="eastAsia"/>
                <w:sz w:val="28"/>
                <w:szCs w:val="28"/>
              </w:rPr>
            </w:pPr>
            <w:r>
              <w:rPr>
                <w:rFonts w:hint="eastAsia"/>
                <w:sz w:val="28"/>
                <w:szCs w:val="28"/>
              </w:rPr>
              <w:t>经费投入</w:t>
            </w:r>
          </w:p>
        </w:tc>
        <w:tc>
          <w:tcPr>
            <w:tcW w:w="6990" w:type="dxa"/>
          </w:tcPr>
          <w:p>
            <w:pPr>
              <w:jc w:val="center"/>
              <w:rPr>
                <w:rFonts w:hint="eastAsia"/>
                <w:sz w:val="28"/>
                <w:szCs w:val="28"/>
              </w:rPr>
            </w:pPr>
            <w:r>
              <w:rPr>
                <w:rFonts w:hint="eastAsia"/>
                <w:sz w:val="28"/>
                <w:szCs w:val="28"/>
                <w:lang w:val="en-US" w:eastAsia="zh-CN"/>
              </w:rPr>
              <w:t>1.5</w:t>
            </w:r>
            <w:r>
              <w:rPr>
                <w:rFonts w:hint="eastAsia"/>
                <w:sz w:val="28"/>
                <w:szCs w:val="28"/>
              </w:rPr>
              <w:t>（万元）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88" w:hRule="atLeast"/>
        </w:trPr>
        <w:tc>
          <w:tcPr>
            <w:tcW w:w="1920" w:type="dxa"/>
            <w:vAlign w:val="center"/>
          </w:tcPr>
          <w:p>
            <w:pPr>
              <w:jc w:val="center"/>
              <w:rPr>
                <w:rFonts w:hint="eastAsia"/>
                <w:sz w:val="28"/>
                <w:szCs w:val="28"/>
              </w:rPr>
            </w:pPr>
            <w:r>
              <w:rPr>
                <w:rFonts w:hint="eastAsia"/>
                <w:sz w:val="28"/>
                <w:szCs w:val="28"/>
              </w:rPr>
              <w:t>展览概述</w:t>
            </w:r>
          </w:p>
          <w:p>
            <w:pPr>
              <w:jc w:val="center"/>
              <w:rPr>
                <w:rFonts w:hint="eastAsia"/>
                <w:sz w:val="28"/>
                <w:szCs w:val="28"/>
              </w:rPr>
            </w:pPr>
            <w:r>
              <w:rPr>
                <w:rFonts w:hint="eastAsia"/>
                <w:sz w:val="28"/>
                <w:szCs w:val="28"/>
              </w:rPr>
              <w:t>（宗旨、内容）</w:t>
            </w:r>
          </w:p>
        </w:tc>
        <w:tc>
          <w:tcPr>
            <w:tcW w:w="6990" w:type="dxa"/>
          </w:tcPr>
          <w:p>
            <w:pPr>
              <w:jc w:val="center"/>
              <w:rPr>
                <w:rFonts w:hint="eastAsia"/>
                <w:sz w:val="28"/>
                <w:szCs w:val="28"/>
              </w:rPr>
            </w:pPr>
            <w:r>
              <w:rPr>
                <w:rFonts w:hint="eastAsia"/>
                <w:sz w:val="28"/>
                <w:szCs w:val="28"/>
              </w:rPr>
              <w:t>加强两地的交流与合作，进一步繁荣两地的书画发展。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rFonts w:hint="eastAsia"/>
                <w:sz w:val="28"/>
                <w:szCs w:val="28"/>
              </w:rPr>
            </w:pPr>
            <w:r>
              <w:rPr>
                <w:rFonts w:hint="eastAsia"/>
                <w:sz w:val="28"/>
                <w:szCs w:val="28"/>
              </w:rPr>
              <w:t>展览规模</w:t>
            </w:r>
          </w:p>
          <w:p>
            <w:pPr>
              <w:jc w:val="center"/>
              <w:rPr>
                <w:rFonts w:hint="eastAsia"/>
                <w:sz w:val="28"/>
                <w:szCs w:val="28"/>
              </w:rPr>
            </w:pPr>
            <w:r>
              <w:rPr>
                <w:rFonts w:hint="eastAsia"/>
                <w:sz w:val="28"/>
                <w:szCs w:val="28"/>
              </w:rPr>
              <w:t>（件数）</w:t>
            </w:r>
          </w:p>
        </w:tc>
        <w:tc>
          <w:tcPr>
            <w:tcW w:w="6990" w:type="dxa"/>
          </w:tcPr>
          <w:p>
            <w:pPr>
              <w:jc w:val="center"/>
              <w:rPr>
                <w:rFonts w:hint="default" w:eastAsiaTheme="minorEastAsia"/>
                <w:sz w:val="28"/>
                <w:szCs w:val="28"/>
                <w:lang w:val="en-US" w:eastAsia="zh-CN"/>
              </w:rPr>
            </w:pPr>
            <w:r>
              <w:rPr>
                <w:rFonts w:hint="eastAsia"/>
                <w:sz w:val="28"/>
                <w:szCs w:val="28"/>
                <w:lang w:val="en-US" w:eastAsia="zh-CN"/>
              </w:rPr>
              <w:t>94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rFonts w:hint="eastAsia"/>
                <w:sz w:val="28"/>
                <w:szCs w:val="28"/>
              </w:rPr>
            </w:pPr>
            <w:r>
              <w:rPr>
                <w:rFonts w:hint="eastAsia"/>
                <w:sz w:val="28"/>
                <w:szCs w:val="28"/>
              </w:rPr>
              <w:t>展览场次</w:t>
            </w:r>
          </w:p>
        </w:tc>
        <w:tc>
          <w:tcPr>
            <w:tcW w:w="6990" w:type="dxa"/>
          </w:tcPr>
          <w:p>
            <w:pPr>
              <w:jc w:val="center"/>
              <w:rPr>
                <w:rFonts w:hint="eastAsia"/>
                <w:sz w:val="28"/>
                <w:szCs w:val="28"/>
              </w:rPr>
            </w:pPr>
            <w:r>
              <w:rPr>
                <w:rFonts w:hint="eastAsia"/>
                <w:sz w:val="28"/>
                <w:szCs w:val="28"/>
              </w:rPr>
              <w:t>主展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spacing w:line="300" w:lineRule="exact"/>
              <w:jc w:val="center"/>
              <w:rPr>
                <w:sz w:val="28"/>
                <w:szCs w:val="28"/>
              </w:rPr>
            </w:pPr>
            <w:r>
              <w:rPr>
                <w:rFonts w:hint="eastAsia"/>
                <w:sz w:val="28"/>
                <w:szCs w:val="28"/>
              </w:rPr>
              <w:t>展览场地</w:t>
            </w:r>
          </w:p>
          <w:p>
            <w:pPr>
              <w:spacing w:line="300" w:lineRule="exact"/>
              <w:jc w:val="center"/>
              <w:rPr>
                <w:sz w:val="28"/>
                <w:szCs w:val="28"/>
              </w:rPr>
            </w:pPr>
            <w:r>
              <w:rPr>
                <w:rFonts w:hint="eastAsia"/>
                <w:sz w:val="28"/>
                <w:szCs w:val="28"/>
              </w:rPr>
              <w:t>（面积）</w:t>
            </w:r>
          </w:p>
        </w:tc>
        <w:tc>
          <w:tcPr>
            <w:tcW w:w="6990" w:type="dxa"/>
          </w:tcPr>
          <w:p>
            <w:pPr>
              <w:jc w:val="left"/>
              <w:rPr>
                <w:rFonts w:hint="default" w:eastAsiaTheme="minorEastAsia"/>
                <w:sz w:val="28"/>
                <w:szCs w:val="28"/>
                <w:lang w:val="en-US" w:eastAsia="zh-CN"/>
              </w:rPr>
            </w:pPr>
            <w:r>
              <w:rPr>
                <w:rFonts w:hint="eastAsia"/>
                <w:sz w:val="28"/>
                <w:szCs w:val="28"/>
                <w:lang w:val="en-US" w:eastAsia="zh-CN"/>
              </w:rPr>
              <w:t>1142平方米</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sz w:val="28"/>
                <w:szCs w:val="28"/>
              </w:rPr>
            </w:pPr>
            <w:r>
              <w:rPr>
                <w:rFonts w:hint="eastAsia"/>
                <w:sz w:val="28"/>
                <w:szCs w:val="28"/>
              </w:rPr>
              <w:t>展览参观人数</w:t>
            </w:r>
          </w:p>
        </w:tc>
        <w:tc>
          <w:tcPr>
            <w:tcW w:w="6990" w:type="dxa"/>
          </w:tcPr>
          <w:p>
            <w:pPr>
              <w:jc w:val="left"/>
              <w:rPr>
                <w:rFonts w:hint="default" w:eastAsiaTheme="minorEastAsia"/>
                <w:sz w:val="28"/>
                <w:szCs w:val="28"/>
                <w:lang w:val="en-US" w:eastAsia="zh-CN"/>
              </w:rPr>
            </w:pPr>
            <w:r>
              <w:rPr>
                <w:rFonts w:hint="eastAsia"/>
                <w:sz w:val="28"/>
                <w:szCs w:val="28"/>
                <w:lang w:val="en-US" w:eastAsia="zh-CN"/>
              </w:rPr>
              <w:t>3200人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93" w:hRule="atLeast"/>
        </w:trPr>
        <w:tc>
          <w:tcPr>
            <w:tcW w:w="1920" w:type="dxa"/>
            <w:vAlign w:val="center"/>
          </w:tcPr>
          <w:p>
            <w:pPr>
              <w:spacing w:line="300" w:lineRule="exact"/>
              <w:jc w:val="center"/>
              <w:rPr>
                <w:sz w:val="28"/>
                <w:szCs w:val="28"/>
              </w:rPr>
            </w:pPr>
            <w:r>
              <w:rPr>
                <w:rFonts w:hint="eastAsia"/>
                <w:sz w:val="28"/>
                <w:szCs w:val="28"/>
              </w:rPr>
              <w:t>展览活动宣传（媒体）</w:t>
            </w:r>
          </w:p>
        </w:tc>
        <w:tc>
          <w:tcPr>
            <w:tcW w:w="6990" w:type="dxa"/>
          </w:tcPr>
          <w:p>
            <w:pPr>
              <w:jc w:val="left"/>
              <w:rPr>
                <w:rFonts w:hint="eastAsia"/>
                <w:sz w:val="28"/>
                <w:szCs w:val="28"/>
                <w:lang w:eastAsia="zh-CN"/>
              </w:rPr>
            </w:pPr>
            <w:r>
              <w:rPr>
                <w:rFonts w:hint="eastAsia"/>
                <w:sz w:val="28"/>
                <w:szCs w:val="28"/>
                <w:lang w:eastAsia="zh-CN"/>
              </w:rPr>
              <w:t>文化遂宁杂志、遂宁市电视台、遂宁日报社、户外广告、</w:t>
            </w:r>
          </w:p>
          <w:p>
            <w:pPr>
              <w:jc w:val="left"/>
              <w:rPr>
                <w:sz w:val="28"/>
                <w:szCs w:val="28"/>
              </w:rPr>
            </w:pPr>
            <w:r>
              <w:rPr>
                <w:rFonts w:hint="eastAsia"/>
                <w:sz w:val="28"/>
                <w:szCs w:val="28"/>
                <w:lang w:eastAsia="zh-CN"/>
              </w:rPr>
              <w:t>相关网络媒体</w:t>
            </w:r>
          </w:p>
        </w:tc>
      </w:tr>
    </w:tbl>
    <w:p>
      <w:pPr>
        <w:jc w:val="left"/>
        <w:rPr>
          <w:sz w:val="28"/>
          <w:szCs w:val="28"/>
        </w:rPr>
      </w:pPr>
    </w:p>
    <w:p>
      <w:pPr>
        <w:jc w:val="left"/>
        <w:rPr>
          <w:sz w:val="28"/>
          <w:szCs w:val="28"/>
        </w:rPr>
      </w:pPr>
    </w:p>
    <w:p>
      <w:pPr>
        <w:jc w:val="left"/>
        <w:rPr>
          <w:sz w:val="28"/>
          <w:szCs w:val="28"/>
        </w:rPr>
      </w:pPr>
    </w:p>
    <w:p>
      <w:pPr>
        <w:jc w:val="both"/>
        <w:rPr>
          <w:rFonts w:hint="eastAsia" w:ascii="黑体" w:hAnsi="黑体" w:eastAsia="黑体" w:cs="黑体"/>
          <w:sz w:val="32"/>
          <w:szCs w:val="32"/>
        </w:rPr>
      </w:pPr>
    </w:p>
    <w:p>
      <w:pPr>
        <w:ind w:left="216" w:leftChars="103" w:firstLine="3" w:firstLineChars="0"/>
        <w:jc w:val="left"/>
        <w:rPr>
          <w:rFonts w:hint="eastAsia" w:eastAsia="黑体"/>
          <w:sz w:val="28"/>
          <w:szCs w:val="28"/>
          <w:lang w:eastAsia="zh-CN"/>
        </w:rPr>
      </w:pPr>
      <w:r>
        <w:rPr>
          <w:rFonts w:hint="eastAsia" w:ascii="黑体" w:hAnsi="黑体" w:eastAsia="黑体" w:cs="黑体"/>
          <w:sz w:val="32"/>
          <w:szCs w:val="32"/>
          <w:lang w:val="en-US" w:eastAsia="zh-CN"/>
        </w:rPr>
        <w:t>2019年</w:t>
      </w:r>
      <w:r>
        <w:rPr>
          <w:rFonts w:hint="eastAsia" w:ascii="黑体" w:hAnsi="黑体" w:eastAsia="黑体" w:cs="黑体"/>
          <w:sz w:val="32"/>
          <w:szCs w:val="32"/>
        </w:rPr>
        <w:t>群众文化展览（美术、书法、摄影、工艺美术）分</w:t>
      </w:r>
      <w:r>
        <w:rPr>
          <w:rFonts w:hint="eastAsia" w:ascii="黑体" w:hAnsi="黑体" w:eastAsia="黑体" w:cs="黑体"/>
          <w:sz w:val="32"/>
          <w:szCs w:val="32"/>
          <w:lang w:eastAsia="zh-CN"/>
        </w:rPr>
        <w:t>表</w:t>
      </w:r>
    </w:p>
    <w:tbl>
      <w:tblPr>
        <w:tblStyle w:val="3"/>
        <w:tblpPr w:leftFromText="180" w:rightFromText="180" w:vertAnchor="page" w:horzAnchor="margin" w:tblpX="205" w:tblpY="2521"/>
        <w:tblW w:w="8910"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920"/>
        <w:gridCol w:w="699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sz w:val="28"/>
                <w:szCs w:val="28"/>
              </w:rPr>
            </w:pPr>
            <w:r>
              <w:rPr>
                <w:rFonts w:hint="eastAsia"/>
                <w:sz w:val="28"/>
                <w:szCs w:val="28"/>
              </w:rPr>
              <w:t>展览名称</w:t>
            </w:r>
          </w:p>
        </w:tc>
        <w:tc>
          <w:tcPr>
            <w:tcW w:w="6990" w:type="dxa"/>
          </w:tcPr>
          <w:p>
            <w:pPr>
              <w:jc w:val="left"/>
              <w:rPr>
                <w:sz w:val="28"/>
                <w:szCs w:val="28"/>
              </w:rPr>
            </w:pPr>
            <w:r>
              <w:rPr>
                <w:rFonts w:hint="eastAsia"/>
                <w:sz w:val="28"/>
                <w:szCs w:val="28"/>
              </w:rPr>
              <w:t>“深入生活，扎根人民”写生作品展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sz w:val="28"/>
                <w:szCs w:val="28"/>
              </w:rPr>
            </w:pPr>
            <w:r>
              <w:rPr>
                <w:rFonts w:hint="eastAsia"/>
                <w:sz w:val="28"/>
                <w:szCs w:val="28"/>
              </w:rPr>
              <w:t>展览组织机构</w:t>
            </w:r>
          </w:p>
        </w:tc>
        <w:tc>
          <w:tcPr>
            <w:tcW w:w="6990" w:type="dxa"/>
          </w:tcPr>
          <w:p>
            <w:pPr>
              <w:jc w:val="center"/>
              <w:rPr>
                <w:rFonts w:hint="eastAsia" w:eastAsiaTheme="minorEastAsia"/>
                <w:sz w:val="28"/>
                <w:szCs w:val="28"/>
                <w:lang w:eastAsia="zh-CN"/>
              </w:rPr>
            </w:pPr>
            <w:r>
              <w:rPr>
                <w:rFonts w:hint="eastAsia"/>
                <w:sz w:val="28"/>
                <w:szCs w:val="28"/>
                <w:lang w:eastAsia="zh-CN"/>
              </w:rPr>
              <w:t>主办单位：遂宁文化广电和旅游局，遂宁市文学艺术界联合会，承办：遂宁市美术馆、遂宁市书画院，遂宁市美术家协会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rFonts w:hint="eastAsia"/>
                <w:sz w:val="28"/>
                <w:szCs w:val="28"/>
              </w:rPr>
            </w:pPr>
            <w:r>
              <w:rPr>
                <w:rFonts w:hint="eastAsia"/>
                <w:sz w:val="28"/>
                <w:szCs w:val="28"/>
              </w:rPr>
              <w:t>策展人</w:t>
            </w:r>
          </w:p>
        </w:tc>
        <w:tc>
          <w:tcPr>
            <w:tcW w:w="6990" w:type="dxa"/>
          </w:tcPr>
          <w:p>
            <w:pPr>
              <w:ind w:firstLine="840" w:firstLineChars="300"/>
              <w:jc w:val="both"/>
              <w:rPr>
                <w:rFonts w:hint="default" w:eastAsiaTheme="minorEastAsia"/>
                <w:sz w:val="28"/>
                <w:szCs w:val="28"/>
                <w:lang w:val="en-US" w:eastAsia="zh-CN"/>
              </w:rPr>
            </w:pPr>
            <w:r>
              <w:rPr>
                <w:rFonts w:hint="eastAsia"/>
                <w:sz w:val="28"/>
                <w:szCs w:val="28"/>
                <w:lang w:eastAsia="zh-CN"/>
              </w:rPr>
              <w:t>林云峰</w:t>
            </w:r>
            <w:r>
              <w:rPr>
                <w:rFonts w:hint="eastAsia"/>
                <w:sz w:val="28"/>
                <w:szCs w:val="28"/>
                <w:lang w:val="en-US" w:eastAsia="zh-CN"/>
              </w:rPr>
              <w:t xml:space="preserve">  王小华</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rFonts w:hint="eastAsia"/>
                <w:sz w:val="28"/>
                <w:szCs w:val="28"/>
              </w:rPr>
            </w:pPr>
            <w:r>
              <w:rPr>
                <w:rFonts w:hint="eastAsia"/>
                <w:sz w:val="28"/>
                <w:szCs w:val="28"/>
              </w:rPr>
              <w:t>经费投入</w:t>
            </w:r>
          </w:p>
        </w:tc>
        <w:tc>
          <w:tcPr>
            <w:tcW w:w="6990" w:type="dxa"/>
          </w:tcPr>
          <w:p>
            <w:pPr>
              <w:jc w:val="center"/>
              <w:rPr>
                <w:rFonts w:hint="eastAsia"/>
                <w:sz w:val="28"/>
                <w:szCs w:val="28"/>
              </w:rPr>
            </w:pPr>
            <w:r>
              <w:rPr>
                <w:rFonts w:hint="eastAsia"/>
                <w:sz w:val="28"/>
                <w:szCs w:val="28"/>
                <w:lang w:val="en-US" w:eastAsia="zh-CN"/>
              </w:rPr>
              <w:t>0.9</w:t>
            </w:r>
            <w:r>
              <w:rPr>
                <w:rFonts w:hint="eastAsia"/>
                <w:sz w:val="28"/>
                <w:szCs w:val="28"/>
              </w:rPr>
              <w:t>（万元）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88" w:hRule="atLeast"/>
        </w:trPr>
        <w:tc>
          <w:tcPr>
            <w:tcW w:w="1920" w:type="dxa"/>
            <w:vAlign w:val="center"/>
          </w:tcPr>
          <w:p>
            <w:pPr>
              <w:jc w:val="center"/>
              <w:rPr>
                <w:rFonts w:hint="eastAsia"/>
                <w:sz w:val="28"/>
                <w:szCs w:val="28"/>
              </w:rPr>
            </w:pPr>
            <w:r>
              <w:rPr>
                <w:rFonts w:hint="eastAsia"/>
                <w:sz w:val="28"/>
                <w:szCs w:val="28"/>
              </w:rPr>
              <w:t>展览概述</w:t>
            </w:r>
          </w:p>
          <w:p>
            <w:pPr>
              <w:jc w:val="center"/>
              <w:rPr>
                <w:rFonts w:hint="eastAsia"/>
                <w:sz w:val="28"/>
                <w:szCs w:val="28"/>
              </w:rPr>
            </w:pPr>
            <w:r>
              <w:rPr>
                <w:rFonts w:hint="eastAsia"/>
                <w:sz w:val="28"/>
                <w:szCs w:val="28"/>
              </w:rPr>
              <w:t>（宗旨、内容）</w:t>
            </w:r>
          </w:p>
        </w:tc>
        <w:tc>
          <w:tcPr>
            <w:tcW w:w="6990" w:type="dxa"/>
          </w:tcPr>
          <w:p>
            <w:pPr>
              <w:jc w:val="center"/>
              <w:rPr>
                <w:rFonts w:hint="eastAsia"/>
                <w:sz w:val="28"/>
                <w:szCs w:val="28"/>
              </w:rPr>
            </w:pPr>
            <w:r>
              <w:rPr>
                <w:rFonts w:hint="eastAsia"/>
                <w:sz w:val="28"/>
                <w:szCs w:val="28"/>
                <w:lang w:eastAsia="zh-CN"/>
              </w:rPr>
              <w:t>“生活是艺术的源泉，艺术来源于生活”，遂宁市个艺委会，个区县美协</w:t>
            </w:r>
            <w:r>
              <w:rPr>
                <w:rFonts w:hint="eastAsia"/>
                <w:sz w:val="28"/>
                <w:szCs w:val="28"/>
              </w:rPr>
              <w:t>通过美术写生活动的集中展示，坚持“三贴近”原则，表达艺术家们真挚情感，对幸福生活的热爱和对美好生活的向往。</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rFonts w:hint="eastAsia"/>
                <w:sz w:val="28"/>
                <w:szCs w:val="28"/>
              </w:rPr>
            </w:pPr>
            <w:r>
              <w:rPr>
                <w:rFonts w:hint="eastAsia"/>
                <w:sz w:val="28"/>
                <w:szCs w:val="28"/>
              </w:rPr>
              <w:t>展览规模</w:t>
            </w:r>
          </w:p>
          <w:p>
            <w:pPr>
              <w:jc w:val="center"/>
              <w:rPr>
                <w:rFonts w:hint="eastAsia"/>
                <w:sz w:val="28"/>
                <w:szCs w:val="28"/>
              </w:rPr>
            </w:pPr>
            <w:r>
              <w:rPr>
                <w:rFonts w:hint="eastAsia"/>
                <w:sz w:val="28"/>
                <w:szCs w:val="28"/>
              </w:rPr>
              <w:t>（件数）</w:t>
            </w:r>
          </w:p>
        </w:tc>
        <w:tc>
          <w:tcPr>
            <w:tcW w:w="6990" w:type="dxa"/>
          </w:tcPr>
          <w:p>
            <w:pPr>
              <w:jc w:val="center"/>
              <w:rPr>
                <w:rFonts w:hint="default" w:eastAsiaTheme="minorEastAsia"/>
                <w:sz w:val="28"/>
                <w:szCs w:val="28"/>
                <w:lang w:val="en-US" w:eastAsia="zh-CN"/>
              </w:rPr>
            </w:pPr>
            <w:r>
              <w:rPr>
                <w:rFonts w:hint="eastAsia"/>
                <w:sz w:val="28"/>
                <w:szCs w:val="28"/>
                <w:lang w:val="en-US" w:eastAsia="zh-CN"/>
              </w:rPr>
              <w:t>123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rFonts w:hint="eastAsia"/>
                <w:sz w:val="28"/>
                <w:szCs w:val="28"/>
              </w:rPr>
            </w:pPr>
            <w:r>
              <w:rPr>
                <w:rFonts w:hint="eastAsia"/>
                <w:sz w:val="28"/>
                <w:szCs w:val="28"/>
              </w:rPr>
              <w:t>展览场次</w:t>
            </w:r>
          </w:p>
        </w:tc>
        <w:tc>
          <w:tcPr>
            <w:tcW w:w="6990" w:type="dxa"/>
          </w:tcPr>
          <w:p>
            <w:pPr>
              <w:jc w:val="center"/>
              <w:rPr>
                <w:rFonts w:hint="eastAsia"/>
                <w:sz w:val="28"/>
                <w:szCs w:val="28"/>
              </w:rPr>
            </w:pPr>
            <w:r>
              <w:rPr>
                <w:rFonts w:hint="eastAsia"/>
                <w:sz w:val="28"/>
                <w:szCs w:val="28"/>
              </w:rPr>
              <w:t>主展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spacing w:line="300" w:lineRule="exact"/>
              <w:jc w:val="center"/>
              <w:rPr>
                <w:sz w:val="28"/>
                <w:szCs w:val="28"/>
              </w:rPr>
            </w:pPr>
            <w:r>
              <w:rPr>
                <w:rFonts w:hint="eastAsia"/>
                <w:sz w:val="28"/>
                <w:szCs w:val="28"/>
              </w:rPr>
              <w:t>展览场地</w:t>
            </w:r>
          </w:p>
          <w:p>
            <w:pPr>
              <w:spacing w:line="300" w:lineRule="exact"/>
              <w:jc w:val="center"/>
              <w:rPr>
                <w:sz w:val="28"/>
                <w:szCs w:val="28"/>
              </w:rPr>
            </w:pPr>
            <w:r>
              <w:rPr>
                <w:rFonts w:hint="eastAsia"/>
                <w:sz w:val="28"/>
                <w:szCs w:val="28"/>
              </w:rPr>
              <w:t>（面积）</w:t>
            </w:r>
          </w:p>
        </w:tc>
        <w:tc>
          <w:tcPr>
            <w:tcW w:w="6990" w:type="dxa"/>
          </w:tcPr>
          <w:p>
            <w:pPr>
              <w:jc w:val="left"/>
              <w:rPr>
                <w:rFonts w:hint="default" w:eastAsiaTheme="minorEastAsia"/>
                <w:sz w:val="28"/>
                <w:szCs w:val="28"/>
                <w:lang w:val="en-US" w:eastAsia="zh-CN"/>
              </w:rPr>
            </w:pPr>
            <w:r>
              <w:rPr>
                <w:rFonts w:hint="eastAsia"/>
                <w:sz w:val="28"/>
                <w:szCs w:val="28"/>
                <w:lang w:val="en-US" w:eastAsia="zh-CN"/>
              </w:rPr>
              <w:t>1142平方米</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1920" w:type="dxa"/>
            <w:vAlign w:val="center"/>
          </w:tcPr>
          <w:p>
            <w:pPr>
              <w:jc w:val="center"/>
              <w:rPr>
                <w:sz w:val="28"/>
                <w:szCs w:val="28"/>
              </w:rPr>
            </w:pPr>
            <w:r>
              <w:rPr>
                <w:rFonts w:hint="eastAsia"/>
                <w:sz w:val="28"/>
                <w:szCs w:val="28"/>
              </w:rPr>
              <w:t>展览参观人数</w:t>
            </w:r>
          </w:p>
        </w:tc>
        <w:tc>
          <w:tcPr>
            <w:tcW w:w="6990" w:type="dxa"/>
          </w:tcPr>
          <w:p>
            <w:pPr>
              <w:ind w:firstLine="327" w:firstLineChars="0"/>
              <w:jc w:val="left"/>
              <w:rPr>
                <w:rFonts w:hint="default" w:eastAsiaTheme="minorEastAsia"/>
                <w:sz w:val="28"/>
                <w:szCs w:val="28"/>
                <w:lang w:val="en-US" w:eastAsia="zh-CN"/>
              </w:rPr>
            </w:pPr>
            <w:r>
              <w:rPr>
                <w:rFonts w:hint="eastAsia"/>
                <w:sz w:val="28"/>
                <w:szCs w:val="28"/>
                <w:lang w:val="en-US" w:eastAsia="zh-CN"/>
              </w:rPr>
              <w:t>4680人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93" w:hRule="atLeast"/>
        </w:trPr>
        <w:tc>
          <w:tcPr>
            <w:tcW w:w="1920" w:type="dxa"/>
            <w:vAlign w:val="center"/>
          </w:tcPr>
          <w:p>
            <w:pPr>
              <w:spacing w:line="300" w:lineRule="exact"/>
              <w:jc w:val="center"/>
              <w:rPr>
                <w:sz w:val="28"/>
                <w:szCs w:val="28"/>
              </w:rPr>
            </w:pPr>
            <w:r>
              <w:rPr>
                <w:rFonts w:hint="eastAsia"/>
                <w:sz w:val="28"/>
                <w:szCs w:val="28"/>
              </w:rPr>
              <w:t>展览活动宣传（媒体）</w:t>
            </w:r>
          </w:p>
        </w:tc>
        <w:tc>
          <w:tcPr>
            <w:tcW w:w="6990" w:type="dxa"/>
          </w:tcPr>
          <w:p>
            <w:pPr>
              <w:jc w:val="left"/>
              <w:rPr>
                <w:rFonts w:hint="eastAsia"/>
                <w:sz w:val="28"/>
                <w:szCs w:val="28"/>
                <w:lang w:eastAsia="zh-CN"/>
              </w:rPr>
            </w:pPr>
            <w:r>
              <w:rPr>
                <w:rFonts w:hint="eastAsia"/>
                <w:sz w:val="28"/>
                <w:szCs w:val="28"/>
                <w:lang w:eastAsia="zh-CN"/>
              </w:rPr>
              <w:t>文化遂宁杂志、遂宁市电视台、遂宁日报社、户外广告、</w:t>
            </w:r>
          </w:p>
          <w:p>
            <w:pPr>
              <w:jc w:val="left"/>
              <w:rPr>
                <w:sz w:val="28"/>
                <w:szCs w:val="28"/>
              </w:rPr>
            </w:pPr>
            <w:r>
              <w:rPr>
                <w:rFonts w:hint="eastAsia"/>
                <w:sz w:val="28"/>
                <w:szCs w:val="28"/>
                <w:lang w:eastAsia="zh-CN"/>
              </w:rPr>
              <w:t>相关网络媒体</w:t>
            </w:r>
          </w:p>
        </w:tc>
      </w:tr>
    </w:tbl>
    <w:p>
      <w:pPr>
        <w:jc w:val="both"/>
        <w:rPr>
          <w:rFonts w:hint="eastAsia" w:ascii="黑体" w:hAnsi="黑体" w:eastAsia="黑体" w:cs="黑体"/>
          <w:sz w:val="32"/>
          <w:szCs w:val="32"/>
        </w:rPr>
      </w:pPr>
    </w:p>
    <w:p>
      <w:pPr>
        <w:jc w:val="center"/>
        <w:rPr>
          <w:rFonts w:hint="eastAsia" w:ascii="黑体" w:hAnsi="黑体" w:eastAsia="黑体" w:cs="黑体"/>
          <w:sz w:val="32"/>
          <w:szCs w:val="32"/>
        </w:rPr>
      </w:pPr>
    </w:p>
    <w:p>
      <w:pPr>
        <w:jc w:val="center"/>
        <w:rPr>
          <w:rFonts w:ascii="黑体" w:hAnsi="黑体" w:eastAsia="黑体" w:cs="黑体"/>
          <w:sz w:val="32"/>
          <w:szCs w:val="32"/>
        </w:rPr>
      </w:pPr>
      <w:bookmarkStart w:id="0" w:name="_GoBack"/>
      <w:bookmarkEnd w:id="0"/>
      <w:r>
        <w:rPr>
          <w:rFonts w:hint="eastAsia" w:ascii="黑体" w:hAnsi="黑体" w:eastAsia="黑体" w:cs="黑体"/>
          <w:sz w:val="32"/>
          <w:szCs w:val="32"/>
        </w:rPr>
        <w:t>201</w:t>
      </w:r>
      <w:r>
        <w:rPr>
          <w:rFonts w:hint="eastAsia" w:ascii="黑体" w:hAnsi="黑体" w:eastAsia="黑体" w:cs="黑体"/>
          <w:sz w:val="32"/>
          <w:szCs w:val="32"/>
          <w:lang w:val="en-US" w:eastAsia="zh-CN"/>
        </w:rPr>
        <w:t>9</w:t>
      </w:r>
      <w:r>
        <w:rPr>
          <w:rFonts w:hint="eastAsia" w:ascii="黑体" w:hAnsi="黑体" w:eastAsia="黑体" w:cs="黑体"/>
          <w:sz w:val="32"/>
          <w:szCs w:val="32"/>
        </w:rPr>
        <w:t>年群众文化展览（美术、书法、摄影、工艺美术）类</w:t>
      </w:r>
    </w:p>
    <w:p>
      <w:pPr>
        <w:jc w:val="center"/>
        <w:rPr>
          <w:rFonts w:ascii="黑体" w:hAnsi="黑体" w:eastAsia="黑体" w:cs="黑体"/>
          <w:sz w:val="32"/>
          <w:szCs w:val="32"/>
        </w:rPr>
      </w:pPr>
      <w:r>
        <w:rPr>
          <w:rFonts w:hint="eastAsia" w:ascii="黑体" w:hAnsi="黑体" w:eastAsia="黑体" w:cs="黑体"/>
          <w:sz w:val="32"/>
          <w:szCs w:val="32"/>
        </w:rPr>
        <w:t>情况数据对比表</w:t>
      </w:r>
    </w:p>
    <w:p>
      <w:pPr>
        <w:rPr>
          <w:rFonts w:hint="eastAsia" w:eastAsiaTheme="minorEastAsia"/>
          <w:b/>
          <w:sz w:val="28"/>
          <w:szCs w:val="28"/>
          <w:lang w:eastAsia="zh-CN"/>
        </w:rPr>
      </w:pPr>
      <w:r>
        <w:rPr>
          <w:rFonts w:hint="eastAsia"/>
          <w:b/>
          <w:sz w:val="28"/>
          <w:szCs w:val="28"/>
        </w:rPr>
        <w:t>填报单位：</w:t>
      </w:r>
    </w:p>
    <w:tbl>
      <w:tblPr>
        <w:tblStyle w:val="2"/>
        <w:tblW w:w="8804" w:type="dxa"/>
        <w:tblInd w:w="93" w:type="dxa"/>
        <w:tblLayout w:type="fixed"/>
        <w:tblCellMar>
          <w:top w:w="0" w:type="dxa"/>
          <w:left w:w="108" w:type="dxa"/>
          <w:bottom w:w="0" w:type="dxa"/>
          <w:right w:w="108" w:type="dxa"/>
        </w:tblCellMar>
      </w:tblPr>
      <w:tblGrid>
        <w:gridCol w:w="1072"/>
        <w:gridCol w:w="2070"/>
        <w:gridCol w:w="1830"/>
        <w:gridCol w:w="1725"/>
        <w:gridCol w:w="2107"/>
      </w:tblGrid>
      <w:tr>
        <w:tblPrEx>
          <w:tblCellMar>
            <w:top w:w="0" w:type="dxa"/>
            <w:left w:w="108" w:type="dxa"/>
            <w:bottom w:w="0" w:type="dxa"/>
            <w:right w:w="108" w:type="dxa"/>
          </w:tblCellMar>
        </w:tblPrEx>
        <w:trPr>
          <w:trHeight w:val="750" w:hRule="atLeast"/>
        </w:trPr>
        <w:tc>
          <w:tcPr>
            <w:tcW w:w="314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83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201</w:t>
            </w:r>
            <w:r>
              <w:rPr>
                <w:rFonts w:hint="eastAsia" w:ascii="宋体" w:hAnsi="宋体" w:eastAsia="宋体" w:cs="宋体"/>
                <w:color w:val="000000"/>
                <w:kern w:val="0"/>
                <w:sz w:val="24"/>
                <w:szCs w:val="24"/>
                <w:lang w:val="en-US" w:eastAsia="zh-CN"/>
              </w:rPr>
              <w:t>8</w:t>
            </w:r>
            <w:r>
              <w:rPr>
                <w:rFonts w:hint="eastAsia" w:ascii="宋体" w:hAnsi="宋体" w:eastAsia="宋体" w:cs="宋体"/>
                <w:color w:val="000000"/>
                <w:kern w:val="0"/>
                <w:sz w:val="24"/>
                <w:szCs w:val="24"/>
              </w:rPr>
              <w:t>年</w:t>
            </w:r>
          </w:p>
        </w:tc>
        <w:tc>
          <w:tcPr>
            <w:tcW w:w="17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201</w:t>
            </w:r>
            <w:r>
              <w:rPr>
                <w:rFonts w:hint="eastAsia" w:ascii="宋体" w:hAnsi="宋体" w:eastAsia="宋体" w:cs="宋体"/>
                <w:color w:val="000000"/>
                <w:kern w:val="0"/>
                <w:sz w:val="24"/>
                <w:szCs w:val="24"/>
                <w:lang w:val="en-US" w:eastAsia="zh-CN"/>
              </w:rPr>
              <w:t>9</w:t>
            </w:r>
            <w:r>
              <w:rPr>
                <w:rFonts w:hint="eastAsia" w:ascii="宋体" w:hAnsi="宋体" w:eastAsia="宋体" w:cs="宋体"/>
                <w:color w:val="000000"/>
                <w:kern w:val="0"/>
                <w:sz w:val="24"/>
                <w:szCs w:val="24"/>
              </w:rPr>
              <w:t>年</w:t>
            </w:r>
          </w:p>
        </w:tc>
        <w:tc>
          <w:tcPr>
            <w:tcW w:w="210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增长率（100%）</w:t>
            </w:r>
          </w:p>
        </w:tc>
      </w:tr>
      <w:tr>
        <w:tblPrEx>
          <w:tblCellMar>
            <w:top w:w="0" w:type="dxa"/>
            <w:left w:w="108" w:type="dxa"/>
            <w:bottom w:w="0" w:type="dxa"/>
            <w:right w:w="108" w:type="dxa"/>
          </w:tblCellMar>
        </w:tblPrEx>
        <w:trPr>
          <w:trHeight w:val="590" w:hRule="atLeast"/>
        </w:trPr>
        <w:tc>
          <w:tcPr>
            <w:tcW w:w="1072" w:type="dxa"/>
            <w:vMerge w:val="restart"/>
            <w:tcBorders>
              <w:top w:val="nil"/>
              <w:left w:val="single" w:color="auto" w:sz="4" w:space="0"/>
              <w:right w:val="single" w:color="auto" w:sz="4" w:space="0"/>
            </w:tcBorders>
            <w:shd w:val="clear" w:color="auto" w:fill="auto"/>
            <w:textDirection w:val="tbRlV"/>
            <w:vAlign w:val="center"/>
          </w:tcPr>
          <w:p>
            <w:pPr>
              <w:widowControl/>
              <w:spacing w:line="360" w:lineRule="exac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展览级别</w:t>
            </w:r>
          </w:p>
        </w:tc>
        <w:tc>
          <w:tcPr>
            <w:tcW w:w="2070" w:type="dxa"/>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国家级</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7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210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r>
      <w:tr>
        <w:tblPrEx>
          <w:tblCellMar>
            <w:top w:w="0" w:type="dxa"/>
            <w:left w:w="108" w:type="dxa"/>
            <w:bottom w:w="0" w:type="dxa"/>
            <w:right w:w="108" w:type="dxa"/>
          </w:tblCellMar>
        </w:tblPrEx>
        <w:trPr>
          <w:trHeight w:val="620" w:hRule="atLeast"/>
        </w:trPr>
        <w:tc>
          <w:tcPr>
            <w:tcW w:w="1072" w:type="dxa"/>
            <w:vMerge w:val="continue"/>
            <w:tcBorders>
              <w:top w:val="nil"/>
              <w:left w:val="single" w:color="auto" w:sz="4" w:space="0"/>
              <w:right w:val="single" w:color="auto" w:sz="4" w:space="0"/>
            </w:tcBorders>
            <w:shd w:val="clear" w:color="auto" w:fill="auto"/>
            <w:textDirection w:val="tbRlV"/>
            <w:vAlign w:val="center"/>
          </w:tcPr>
          <w:p>
            <w:pPr>
              <w:widowControl/>
              <w:spacing w:line="360" w:lineRule="exact"/>
              <w:jc w:val="center"/>
              <w:rPr>
                <w:rFonts w:hint="eastAsia" w:ascii="宋体" w:hAnsi="宋体" w:eastAsia="宋体" w:cs="宋体"/>
                <w:color w:val="000000"/>
                <w:kern w:val="0"/>
                <w:sz w:val="24"/>
                <w:szCs w:val="24"/>
              </w:rPr>
            </w:pPr>
          </w:p>
        </w:tc>
        <w:tc>
          <w:tcPr>
            <w:tcW w:w="2070" w:type="dxa"/>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省级</w:t>
            </w:r>
          </w:p>
        </w:tc>
        <w:tc>
          <w:tcPr>
            <w:tcW w:w="1830" w:type="dxa"/>
            <w:tcBorders>
              <w:top w:val="nil"/>
              <w:left w:val="nil"/>
              <w:bottom w:val="single" w:color="auto" w:sz="4" w:space="0"/>
              <w:right w:val="single" w:color="auto" w:sz="4" w:space="0"/>
            </w:tcBorders>
            <w:shd w:val="clear" w:color="auto" w:fill="auto"/>
            <w:vAlign w:val="center"/>
          </w:tcPr>
          <w:p>
            <w:pPr>
              <w:widowControl/>
              <w:tabs>
                <w:tab w:val="left" w:pos="387"/>
              </w:tabs>
              <w:jc w:val="left"/>
              <w:rPr>
                <w:rFonts w:hint="default"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eastAsia="zh-CN"/>
              </w:rPr>
              <w:tab/>
            </w:r>
            <w:r>
              <w:rPr>
                <w:rFonts w:hint="eastAsia" w:ascii="宋体" w:hAnsi="宋体" w:eastAsia="宋体" w:cs="宋体"/>
                <w:color w:val="000000"/>
                <w:kern w:val="0"/>
                <w:sz w:val="24"/>
                <w:szCs w:val="24"/>
                <w:lang w:val="en-US" w:eastAsia="zh-CN"/>
              </w:rPr>
              <w:t>1</w:t>
            </w:r>
          </w:p>
        </w:tc>
        <w:tc>
          <w:tcPr>
            <w:tcW w:w="17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p>
        </w:tc>
        <w:tc>
          <w:tcPr>
            <w:tcW w:w="210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p>
        </w:tc>
      </w:tr>
      <w:tr>
        <w:tblPrEx>
          <w:tblCellMar>
            <w:top w:w="0" w:type="dxa"/>
            <w:left w:w="108" w:type="dxa"/>
            <w:bottom w:w="0" w:type="dxa"/>
            <w:right w:w="108" w:type="dxa"/>
          </w:tblCellMar>
        </w:tblPrEx>
        <w:trPr>
          <w:trHeight w:val="600" w:hRule="atLeast"/>
        </w:trPr>
        <w:tc>
          <w:tcPr>
            <w:tcW w:w="1072" w:type="dxa"/>
            <w:vMerge w:val="continue"/>
            <w:tcBorders>
              <w:left w:val="single" w:color="auto" w:sz="4" w:space="0"/>
              <w:right w:val="single" w:color="auto" w:sz="4" w:space="0"/>
            </w:tcBorders>
            <w:shd w:val="clear" w:color="auto" w:fill="auto"/>
            <w:vAlign w:val="center"/>
          </w:tcPr>
          <w:p>
            <w:pPr>
              <w:widowControl/>
              <w:spacing w:line="360" w:lineRule="exact"/>
              <w:jc w:val="center"/>
              <w:rPr>
                <w:rFonts w:hint="eastAsia" w:ascii="宋体" w:hAnsi="宋体" w:eastAsia="宋体" w:cs="宋体"/>
                <w:color w:val="000000"/>
                <w:kern w:val="0"/>
                <w:sz w:val="24"/>
                <w:szCs w:val="24"/>
              </w:rPr>
            </w:pPr>
          </w:p>
        </w:tc>
        <w:tc>
          <w:tcPr>
            <w:tcW w:w="20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区域级</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p>
        </w:tc>
        <w:tc>
          <w:tcPr>
            <w:tcW w:w="17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p>
        </w:tc>
        <w:tc>
          <w:tcPr>
            <w:tcW w:w="210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p>
        </w:tc>
      </w:tr>
      <w:tr>
        <w:tblPrEx>
          <w:tblCellMar>
            <w:top w:w="0" w:type="dxa"/>
            <w:left w:w="108" w:type="dxa"/>
            <w:bottom w:w="0" w:type="dxa"/>
            <w:right w:w="108" w:type="dxa"/>
          </w:tblCellMar>
        </w:tblPrEx>
        <w:trPr>
          <w:trHeight w:val="605" w:hRule="atLeast"/>
        </w:trPr>
        <w:tc>
          <w:tcPr>
            <w:tcW w:w="1072" w:type="dxa"/>
            <w:vMerge w:val="continue"/>
            <w:tcBorders>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eastAsia" w:ascii="宋体" w:hAnsi="宋体" w:eastAsia="宋体" w:cs="宋体"/>
                <w:color w:val="000000"/>
                <w:kern w:val="0"/>
                <w:sz w:val="24"/>
                <w:szCs w:val="24"/>
              </w:rPr>
            </w:pPr>
          </w:p>
        </w:tc>
        <w:tc>
          <w:tcPr>
            <w:tcW w:w="20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市级</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11</w:t>
            </w:r>
          </w:p>
        </w:tc>
        <w:tc>
          <w:tcPr>
            <w:tcW w:w="1725"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11</w:t>
            </w:r>
          </w:p>
        </w:tc>
        <w:tc>
          <w:tcPr>
            <w:tcW w:w="210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p>
        </w:tc>
      </w:tr>
      <w:tr>
        <w:tblPrEx>
          <w:tblCellMar>
            <w:top w:w="0" w:type="dxa"/>
            <w:left w:w="108" w:type="dxa"/>
            <w:bottom w:w="0" w:type="dxa"/>
            <w:right w:w="108" w:type="dxa"/>
          </w:tblCellMar>
        </w:tblPrEx>
        <w:trPr>
          <w:trHeight w:val="579" w:hRule="atLeast"/>
        </w:trPr>
        <w:tc>
          <w:tcPr>
            <w:tcW w:w="3142" w:type="dxa"/>
            <w:gridSpan w:val="2"/>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展览规模（件数）</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1050</w:t>
            </w:r>
          </w:p>
        </w:tc>
        <w:tc>
          <w:tcPr>
            <w:tcW w:w="1725"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1089</w:t>
            </w:r>
          </w:p>
        </w:tc>
        <w:tc>
          <w:tcPr>
            <w:tcW w:w="210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p>
        </w:tc>
      </w:tr>
      <w:tr>
        <w:tblPrEx>
          <w:tblCellMar>
            <w:top w:w="0" w:type="dxa"/>
            <w:left w:w="108" w:type="dxa"/>
            <w:bottom w:w="0" w:type="dxa"/>
            <w:right w:w="108" w:type="dxa"/>
          </w:tblCellMar>
        </w:tblPrEx>
        <w:trPr>
          <w:trHeight w:val="590" w:hRule="atLeast"/>
        </w:trPr>
        <w:tc>
          <w:tcPr>
            <w:tcW w:w="3142" w:type="dxa"/>
            <w:gridSpan w:val="2"/>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展览场次（主展、巡展）</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11</w:t>
            </w:r>
          </w:p>
        </w:tc>
        <w:tc>
          <w:tcPr>
            <w:tcW w:w="1725" w:type="dxa"/>
            <w:tcBorders>
              <w:top w:val="nil"/>
              <w:left w:val="nil"/>
              <w:bottom w:val="single" w:color="auto" w:sz="4" w:space="0"/>
              <w:right w:val="single" w:color="auto" w:sz="4" w:space="0"/>
            </w:tcBorders>
            <w:shd w:val="clear" w:color="auto" w:fill="auto"/>
            <w:vAlign w:val="center"/>
          </w:tcPr>
          <w:p>
            <w:pPr>
              <w:widowControl/>
              <w:tabs>
                <w:tab w:val="left" w:pos="267"/>
              </w:tabs>
              <w:jc w:val="left"/>
              <w:rPr>
                <w:rFonts w:hint="default"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eastAsia="zh-CN"/>
              </w:rPr>
              <w:tab/>
            </w:r>
            <w:r>
              <w:rPr>
                <w:rFonts w:hint="eastAsia" w:ascii="宋体" w:hAnsi="宋体" w:eastAsia="宋体" w:cs="宋体"/>
                <w:color w:val="000000"/>
                <w:kern w:val="0"/>
                <w:sz w:val="24"/>
                <w:szCs w:val="24"/>
                <w:lang w:val="en-US" w:eastAsia="zh-CN"/>
              </w:rPr>
              <w:t>11</w:t>
            </w:r>
          </w:p>
        </w:tc>
        <w:tc>
          <w:tcPr>
            <w:tcW w:w="210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p>
        </w:tc>
      </w:tr>
      <w:tr>
        <w:tblPrEx>
          <w:tblCellMar>
            <w:top w:w="0" w:type="dxa"/>
            <w:left w:w="108" w:type="dxa"/>
            <w:bottom w:w="0" w:type="dxa"/>
            <w:right w:w="108" w:type="dxa"/>
          </w:tblCellMar>
        </w:tblPrEx>
        <w:trPr>
          <w:trHeight w:val="605" w:hRule="atLeast"/>
        </w:trPr>
        <w:tc>
          <w:tcPr>
            <w:tcW w:w="3142" w:type="dxa"/>
            <w:gridSpan w:val="2"/>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经费（万元）</w:t>
            </w:r>
          </w:p>
        </w:tc>
        <w:tc>
          <w:tcPr>
            <w:tcW w:w="183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　</w:t>
            </w:r>
            <w:r>
              <w:rPr>
                <w:rFonts w:hint="eastAsia" w:ascii="宋体" w:hAnsi="宋体" w:eastAsia="宋体" w:cs="宋体"/>
                <w:color w:val="000000"/>
                <w:kern w:val="0"/>
                <w:sz w:val="24"/>
                <w:szCs w:val="24"/>
                <w:lang w:val="en-US" w:eastAsia="zh-CN"/>
              </w:rPr>
              <w:t>26.8</w:t>
            </w:r>
          </w:p>
        </w:tc>
        <w:tc>
          <w:tcPr>
            <w:tcW w:w="1725"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　</w:t>
            </w:r>
            <w:r>
              <w:rPr>
                <w:rFonts w:hint="eastAsia" w:ascii="宋体" w:hAnsi="宋体" w:eastAsia="宋体" w:cs="宋体"/>
                <w:color w:val="000000"/>
                <w:kern w:val="0"/>
                <w:sz w:val="24"/>
                <w:szCs w:val="24"/>
                <w:lang w:val="en-US" w:eastAsia="zh-CN"/>
              </w:rPr>
              <w:t>27.7</w:t>
            </w:r>
          </w:p>
        </w:tc>
        <w:tc>
          <w:tcPr>
            <w:tcW w:w="21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r>
      <w:tr>
        <w:tblPrEx>
          <w:tblCellMar>
            <w:top w:w="0" w:type="dxa"/>
            <w:left w:w="108" w:type="dxa"/>
            <w:bottom w:w="0" w:type="dxa"/>
            <w:right w:w="108" w:type="dxa"/>
          </w:tblCellMar>
        </w:tblPrEx>
        <w:trPr>
          <w:trHeight w:val="608" w:hRule="atLeast"/>
        </w:trPr>
        <w:tc>
          <w:tcPr>
            <w:tcW w:w="3142" w:type="dxa"/>
            <w:gridSpan w:val="2"/>
            <w:tcBorders>
              <w:top w:val="nil"/>
              <w:left w:val="single" w:color="auto" w:sz="4" w:space="0"/>
              <w:bottom w:val="single" w:color="auto" w:sz="4" w:space="0"/>
              <w:right w:val="single" w:color="auto" w:sz="4" w:space="0"/>
            </w:tcBorders>
            <w:shd w:val="clear" w:color="auto" w:fill="auto"/>
            <w:vAlign w:val="center"/>
          </w:tcPr>
          <w:p>
            <w:pPr>
              <w:spacing w:line="300" w:lineRule="exact"/>
              <w:jc w:val="center"/>
              <w:rPr>
                <w:sz w:val="24"/>
                <w:szCs w:val="24"/>
              </w:rPr>
            </w:pPr>
            <w:r>
              <w:rPr>
                <w:rFonts w:hint="eastAsia"/>
                <w:sz w:val="24"/>
                <w:szCs w:val="24"/>
              </w:rPr>
              <w:t>展览规模（件数）</w:t>
            </w:r>
          </w:p>
        </w:tc>
        <w:tc>
          <w:tcPr>
            <w:tcW w:w="183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1050</w:t>
            </w:r>
          </w:p>
        </w:tc>
        <w:tc>
          <w:tcPr>
            <w:tcW w:w="1725"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1089</w:t>
            </w:r>
          </w:p>
        </w:tc>
        <w:tc>
          <w:tcPr>
            <w:tcW w:w="21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4"/>
                <w:szCs w:val="24"/>
              </w:rPr>
            </w:pPr>
          </w:p>
        </w:tc>
      </w:tr>
      <w:tr>
        <w:tblPrEx>
          <w:tblCellMar>
            <w:top w:w="0" w:type="dxa"/>
            <w:left w:w="108" w:type="dxa"/>
            <w:bottom w:w="0" w:type="dxa"/>
            <w:right w:w="108" w:type="dxa"/>
          </w:tblCellMar>
        </w:tblPrEx>
        <w:trPr>
          <w:trHeight w:val="631" w:hRule="atLeast"/>
        </w:trPr>
        <w:tc>
          <w:tcPr>
            <w:tcW w:w="3142" w:type="dxa"/>
            <w:gridSpan w:val="2"/>
            <w:tcBorders>
              <w:top w:val="nil"/>
              <w:left w:val="single" w:color="auto" w:sz="4" w:space="0"/>
              <w:bottom w:val="single" w:color="auto" w:sz="4" w:space="0"/>
              <w:right w:val="single" w:color="auto" w:sz="4" w:space="0"/>
            </w:tcBorders>
            <w:shd w:val="clear" w:color="auto" w:fill="auto"/>
            <w:vAlign w:val="center"/>
          </w:tcPr>
          <w:p>
            <w:pPr>
              <w:spacing w:line="300" w:lineRule="exact"/>
              <w:jc w:val="center"/>
              <w:rPr>
                <w:sz w:val="24"/>
                <w:szCs w:val="24"/>
              </w:rPr>
            </w:pPr>
            <w:r>
              <w:rPr>
                <w:rFonts w:hint="eastAsia"/>
                <w:sz w:val="24"/>
                <w:szCs w:val="24"/>
              </w:rPr>
              <w:t>展览参观人数</w:t>
            </w:r>
          </w:p>
        </w:tc>
        <w:tc>
          <w:tcPr>
            <w:tcW w:w="183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32000</w:t>
            </w:r>
          </w:p>
        </w:tc>
        <w:tc>
          <w:tcPr>
            <w:tcW w:w="1725"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37166</w:t>
            </w:r>
          </w:p>
        </w:tc>
        <w:tc>
          <w:tcPr>
            <w:tcW w:w="21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4"/>
                <w:szCs w:val="24"/>
              </w:rPr>
            </w:pPr>
          </w:p>
        </w:tc>
      </w:tr>
      <w:tr>
        <w:tblPrEx>
          <w:tblCellMar>
            <w:top w:w="0" w:type="dxa"/>
            <w:left w:w="108" w:type="dxa"/>
            <w:bottom w:w="0" w:type="dxa"/>
            <w:right w:w="108" w:type="dxa"/>
          </w:tblCellMar>
        </w:tblPrEx>
        <w:trPr>
          <w:trHeight w:val="650" w:hRule="atLeast"/>
        </w:trPr>
        <w:tc>
          <w:tcPr>
            <w:tcW w:w="3142" w:type="dxa"/>
            <w:gridSpan w:val="2"/>
            <w:tcBorders>
              <w:top w:val="nil"/>
              <w:left w:val="single" w:color="auto" w:sz="4" w:space="0"/>
              <w:bottom w:val="single" w:color="auto" w:sz="4" w:space="0"/>
              <w:right w:val="single" w:color="auto" w:sz="4" w:space="0"/>
            </w:tcBorders>
            <w:shd w:val="clear" w:color="auto" w:fill="auto"/>
            <w:vAlign w:val="center"/>
          </w:tcPr>
          <w:p>
            <w:pPr>
              <w:spacing w:line="300" w:lineRule="exact"/>
              <w:jc w:val="center"/>
              <w:rPr>
                <w:sz w:val="24"/>
                <w:szCs w:val="24"/>
              </w:rPr>
            </w:pPr>
            <w:r>
              <w:rPr>
                <w:rFonts w:hint="eastAsia"/>
                <w:sz w:val="24"/>
                <w:szCs w:val="24"/>
              </w:rPr>
              <w:t>展览活动宣传（媒体）</w:t>
            </w:r>
          </w:p>
        </w:tc>
        <w:tc>
          <w:tcPr>
            <w:tcW w:w="18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4"/>
                <w:szCs w:val="24"/>
              </w:rPr>
            </w:pPr>
          </w:p>
        </w:tc>
        <w:tc>
          <w:tcPr>
            <w:tcW w:w="17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4"/>
                <w:szCs w:val="24"/>
              </w:rPr>
            </w:pPr>
          </w:p>
        </w:tc>
        <w:tc>
          <w:tcPr>
            <w:tcW w:w="21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4"/>
                <w:szCs w:val="24"/>
              </w:rPr>
            </w:pPr>
          </w:p>
        </w:tc>
      </w:tr>
      <w:tr>
        <w:tblPrEx>
          <w:tblCellMar>
            <w:top w:w="0" w:type="dxa"/>
            <w:left w:w="108" w:type="dxa"/>
            <w:bottom w:w="0" w:type="dxa"/>
            <w:right w:w="108" w:type="dxa"/>
          </w:tblCellMar>
        </w:tblPrEx>
        <w:trPr>
          <w:trHeight w:val="595" w:hRule="atLeast"/>
        </w:trPr>
        <w:tc>
          <w:tcPr>
            <w:tcW w:w="314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ind w:firstLine="240" w:firstLineChars="100"/>
              <w:jc w:val="both"/>
              <w:rPr>
                <w:sz w:val="24"/>
                <w:szCs w:val="24"/>
              </w:rPr>
            </w:pPr>
            <w:r>
              <w:rPr>
                <w:rFonts w:hint="eastAsia"/>
                <w:sz w:val="24"/>
                <w:szCs w:val="24"/>
              </w:rPr>
              <w:t>展览场地（面积）</w:t>
            </w:r>
          </w:p>
        </w:tc>
        <w:tc>
          <w:tcPr>
            <w:tcW w:w="18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　</w:t>
            </w:r>
            <w:r>
              <w:rPr>
                <w:rFonts w:hint="eastAsia" w:ascii="宋体" w:hAnsi="宋体" w:eastAsia="宋体" w:cs="宋体"/>
                <w:color w:val="000000"/>
                <w:kern w:val="0"/>
                <w:sz w:val="24"/>
                <w:szCs w:val="24"/>
                <w:lang w:val="en-US" w:eastAsia="zh-CN"/>
              </w:rPr>
              <w:t>1142平方米</w:t>
            </w:r>
          </w:p>
        </w:tc>
        <w:tc>
          <w:tcPr>
            <w:tcW w:w="17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　</w:t>
            </w:r>
            <w:r>
              <w:rPr>
                <w:rFonts w:hint="eastAsia" w:ascii="宋体" w:hAnsi="宋体" w:eastAsia="宋体" w:cs="宋体"/>
                <w:color w:val="000000"/>
                <w:kern w:val="0"/>
                <w:sz w:val="24"/>
                <w:szCs w:val="24"/>
                <w:lang w:val="en-US" w:eastAsia="zh-CN"/>
              </w:rPr>
              <w:t>1142平方米</w:t>
            </w:r>
          </w:p>
        </w:tc>
        <w:tc>
          <w:tcPr>
            <w:tcW w:w="21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r>
      <w:tr>
        <w:tblPrEx>
          <w:tblCellMar>
            <w:top w:w="0" w:type="dxa"/>
            <w:left w:w="108" w:type="dxa"/>
            <w:bottom w:w="0" w:type="dxa"/>
            <w:right w:w="108" w:type="dxa"/>
          </w:tblCellMar>
        </w:tblPrEx>
        <w:trPr>
          <w:trHeight w:val="690" w:hRule="atLeast"/>
        </w:trPr>
        <w:tc>
          <w:tcPr>
            <w:tcW w:w="1072" w:type="dxa"/>
            <w:vMerge w:val="restart"/>
            <w:tcBorders>
              <w:top w:val="single" w:color="auto" w:sz="4" w:space="0"/>
              <w:left w:val="single" w:color="auto" w:sz="4" w:space="0"/>
              <w:right w:val="single" w:color="auto" w:sz="4" w:space="0"/>
            </w:tcBorders>
            <w:shd w:val="clear" w:color="auto" w:fill="auto"/>
            <w:vAlign w:val="center"/>
          </w:tcPr>
          <w:p>
            <w:pPr>
              <w:spacing w:line="300" w:lineRule="exact"/>
              <w:ind w:firstLine="240" w:firstLineChars="100"/>
              <w:jc w:val="both"/>
              <w:rPr>
                <w:rFonts w:hint="eastAsia"/>
                <w:sz w:val="24"/>
                <w:szCs w:val="24"/>
                <w:lang w:val="en-US" w:eastAsia="zh-CN"/>
              </w:rPr>
            </w:pPr>
            <w:r>
              <w:rPr>
                <w:rFonts w:hint="eastAsia"/>
                <w:sz w:val="24"/>
                <w:szCs w:val="24"/>
                <w:lang w:val="en-US" w:eastAsia="zh-CN"/>
              </w:rPr>
              <w:t>获</w:t>
            </w:r>
          </w:p>
          <w:p>
            <w:pPr>
              <w:spacing w:line="300" w:lineRule="exact"/>
              <w:ind w:firstLine="240" w:firstLineChars="100"/>
              <w:jc w:val="both"/>
              <w:rPr>
                <w:rFonts w:hint="eastAsia"/>
                <w:sz w:val="24"/>
                <w:szCs w:val="24"/>
                <w:lang w:val="en-US" w:eastAsia="zh-CN"/>
              </w:rPr>
            </w:pPr>
            <w:r>
              <w:rPr>
                <w:rFonts w:hint="eastAsia"/>
                <w:sz w:val="24"/>
                <w:szCs w:val="24"/>
                <w:lang w:val="en-US" w:eastAsia="zh-CN"/>
              </w:rPr>
              <w:t>奖</w:t>
            </w:r>
          </w:p>
          <w:p>
            <w:pPr>
              <w:spacing w:line="300" w:lineRule="exact"/>
              <w:ind w:firstLine="240" w:firstLineChars="100"/>
              <w:jc w:val="both"/>
              <w:rPr>
                <w:rFonts w:hint="eastAsia"/>
                <w:sz w:val="24"/>
                <w:szCs w:val="24"/>
                <w:lang w:val="en-US" w:eastAsia="zh-CN"/>
              </w:rPr>
            </w:pPr>
            <w:r>
              <w:rPr>
                <w:rFonts w:hint="eastAsia"/>
                <w:sz w:val="24"/>
                <w:szCs w:val="24"/>
                <w:lang w:val="en-US" w:eastAsia="zh-CN"/>
              </w:rPr>
              <w:t>情</w:t>
            </w:r>
          </w:p>
          <w:p>
            <w:pPr>
              <w:spacing w:line="300" w:lineRule="exact"/>
              <w:ind w:firstLine="240" w:firstLineChars="100"/>
              <w:jc w:val="both"/>
              <w:rPr>
                <w:rFonts w:hint="eastAsia" w:eastAsiaTheme="minorEastAsia"/>
                <w:sz w:val="24"/>
                <w:szCs w:val="24"/>
                <w:lang w:val="en-US" w:eastAsia="zh-CN"/>
              </w:rPr>
            </w:pPr>
            <w:r>
              <w:rPr>
                <w:rFonts w:hint="eastAsia"/>
                <w:sz w:val="24"/>
                <w:szCs w:val="24"/>
                <w:lang w:val="en-US" w:eastAsia="zh-CN"/>
              </w:rPr>
              <w:t>况</w:t>
            </w:r>
          </w:p>
        </w:tc>
        <w:tc>
          <w:tcPr>
            <w:tcW w:w="207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both"/>
              <w:rPr>
                <w:rFonts w:hint="eastAsia"/>
                <w:sz w:val="24"/>
                <w:szCs w:val="24"/>
                <w:lang w:eastAsia="zh-CN"/>
              </w:rPr>
            </w:pPr>
            <w:r>
              <w:rPr>
                <w:rFonts w:hint="eastAsia"/>
                <w:sz w:val="24"/>
                <w:szCs w:val="24"/>
                <w:lang w:eastAsia="zh-CN"/>
              </w:rPr>
              <w:t>国家级获奖人数</w:t>
            </w:r>
          </w:p>
        </w:tc>
        <w:tc>
          <w:tcPr>
            <w:tcW w:w="18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4"/>
                <w:szCs w:val="24"/>
              </w:rPr>
            </w:pPr>
          </w:p>
        </w:tc>
        <w:tc>
          <w:tcPr>
            <w:tcW w:w="17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4"/>
                <w:szCs w:val="24"/>
              </w:rPr>
            </w:pPr>
          </w:p>
        </w:tc>
        <w:tc>
          <w:tcPr>
            <w:tcW w:w="21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4"/>
                <w:szCs w:val="24"/>
              </w:rPr>
            </w:pPr>
          </w:p>
        </w:tc>
      </w:tr>
      <w:tr>
        <w:tblPrEx>
          <w:tblCellMar>
            <w:top w:w="0" w:type="dxa"/>
            <w:left w:w="108" w:type="dxa"/>
            <w:bottom w:w="0" w:type="dxa"/>
            <w:right w:w="108" w:type="dxa"/>
          </w:tblCellMar>
        </w:tblPrEx>
        <w:trPr>
          <w:trHeight w:val="645" w:hRule="atLeast"/>
        </w:trPr>
        <w:tc>
          <w:tcPr>
            <w:tcW w:w="1072" w:type="dxa"/>
            <w:vMerge w:val="continue"/>
            <w:tcBorders>
              <w:left w:val="single" w:color="auto" w:sz="4" w:space="0"/>
              <w:right w:val="single" w:color="auto" w:sz="4" w:space="0"/>
            </w:tcBorders>
            <w:shd w:val="clear" w:color="auto" w:fill="auto"/>
            <w:vAlign w:val="center"/>
          </w:tcPr>
          <w:p>
            <w:pPr>
              <w:spacing w:line="300" w:lineRule="exact"/>
              <w:jc w:val="center"/>
              <w:rPr>
                <w:sz w:val="24"/>
                <w:szCs w:val="24"/>
              </w:rPr>
            </w:pPr>
          </w:p>
        </w:tc>
        <w:tc>
          <w:tcPr>
            <w:tcW w:w="2070" w:type="dxa"/>
            <w:tcBorders>
              <w:top w:val="nil"/>
              <w:left w:val="single" w:color="auto" w:sz="4" w:space="0"/>
              <w:bottom w:val="single" w:color="auto" w:sz="4" w:space="0"/>
              <w:right w:val="single" w:color="auto" w:sz="4" w:space="0"/>
            </w:tcBorders>
            <w:shd w:val="clear" w:color="auto" w:fill="auto"/>
            <w:vAlign w:val="center"/>
          </w:tcPr>
          <w:p>
            <w:pPr>
              <w:spacing w:line="300" w:lineRule="exact"/>
              <w:jc w:val="center"/>
              <w:rPr>
                <w:rFonts w:hint="eastAsia" w:eastAsiaTheme="minorEastAsia"/>
                <w:sz w:val="24"/>
                <w:szCs w:val="24"/>
                <w:lang w:eastAsia="zh-CN"/>
              </w:rPr>
            </w:pPr>
            <w:r>
              <w:rPr>
                <w:rFonts w:hint="eastAsia"/>
                <w:sz w:val="24"/>
                <w:szCs w:val="24"/>
                <w:lang w:eastAsia="zh-CN"/>
              </w:rPr>
              <w:t>省级获奖人数</w:t>
            </w:r>
          </w:p>
        </w:tc>
        <w:tc>
          <w:tcPr>
            <w:tcW w:w="183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center"/>
              <w:rPr>
                <w:rFonts w:hint="default" w:eastAsiaTheme="minorEastAsia"/>
                <w:sz w:val="28"/>
                <w:szCs w:val="28"/>
                <w:lang w:val="en-US" w:eastAsia="zh-CN"/>
              </w:rPr>
            </w:pPr>
            <w:r>
              <w:rPr>
                <w:rFonts w:hint="eastAsia"/>
                <w:sz w:val="28"/>
                <w:szCs w:val="28"/>
                <w:lang w:val="en-US" w:eastAsia="zh-CN"/>
              </w:rPr>
              <w:t>20</w:t>
            </w:r>
          </w:p>
        </w:tc>
        <w:tc>
          <w:tcPr>
            <w:tcW w:w="17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center"/>
              <w:rPr>
                <w:rFonts w:hint="eastAsia"/>
                <w:sz w:val="28"/>
                <w:szCs w:val="28"/>
              </w:rPr>
            </w:pPr>
          </w:p>
        </w:tc>
        <w:tc>
          <w:tcPr>
            <w:tcW w:w="210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center"/>
              <w:rPr>
                <w:rFonts w:hint="eastAsia"/>
                <w:sz w:val="28"/>
                <w:szCs w:val="28"/>
              </w:rPr>
            </w:pPr>
          </w:p>
        </w:tc>
      </w:tr>
      <w:tr>
        <w:tblPrEx>
          <w:tblCellMar>
            <w:top w:w="0" w:type="dxa"/>
            <w:left w:w="108" w:type="dxa"/>
            <w:bottom w:w="0" w:type="dxa"/>
            <w:right w:w="108" w:type="dxa"/>
          </w:tblCellMar>
        </w:tblPrEx>
        <w:trPr>
          <w:trHeight w:val="685" w:hRule="atLeast"/>
        </w:trPr>
        <w:tc>
          <w:tcPr>
            <w:tcW w:w="1072" w:type="dxa"/>
            <w:vMerge w:val="continue"/>
            <w:tcBorders>
              <w:left w:val="single" w:color="auto" w:sz="4" w:space="0"/>
              <w:right w:val="single" w:color="auto" w:sz="4" w:space="0"/>
            </w:tcBorders>
            <w:shd w:val="clear" w:color="auto" w:fill="auto"/>
            <w:vAlign w:val="center"/>
          </w:tcPr>
          <w:p>
            <w:pPr>
              <w:spacing w:line="300" w:lineRule="exact"/>
              <w:jc w:val="center"/>
              <w:rPr>
                <w:rFonts w:hint="eastAsia"/>
                <w:sz w:val="24"/>
                <w:szCs w:val="24"/>
              </w:rPr>
            </w:pPr>
          </w:p>
        </w:tc>
        <w:tc>
          <w:tcPr>
            <w:tcW w:w="2070" w:type="dxa"/>
            <w:tcBorders>
              <w:top w:val="nil"/>
              <w:left w:val="single" w:color="auto" w:sz="4" w:space="0"/>
              <w:bottom w:val="single" w:color="auto" w:sz="4" w:space="0"/>
              <w:right w:val="single" w:color="auto" w:sz="4" w:space="0"/>
            </w:tcBorders>
            <w:shd w:val="clear" w:color="auto" w:fill="auto"/>
            <w:vAlign w:val="center"/>
          </w:tcPr>
          <w:p>
            <w:pPr>
              <w:spacing w:line="300" w:lineRule="exact"/>
              <w:jc w:val="center"/>
              <w:rPr>
                <w:rFonts w:hint="eastAsia" w:eastAsiaTheme="minorEastAsia"/>
                <w:sz w:val="24"/>
                <w:szCs w:val="24"/>
                <w:lang w:eastAsia="zh-CN"/>
              </w:rPr>
            </w:pPr>
            <w:r>
              <w:rPr>
                <w:rFonts w:hint="eastAsia"/>
                <w:sz w:val="24"/>
                <w:szCs w:val="24"/>
                <w:lang w:eastAsia="zh-CN"/>
              </w:rPr>
              <w:t>区域级获奖人数</w:t>
            </w:r>
          </w:p>
        </w:tc>
        <w:tc>
          <w:tcPr>
            <w:tcW w:w="183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center"/>
              <w:rPr>
                <w:rFonts w:hint="eastAsia"/>
                <w:sz w:val="28"/>
                <w:szCs w:val="28"/>
              </w:rPr>
            </w:pPr>
          </w:p>
        </w:tc>
        <w:tc>
          <w:tcPr>
            <w:tcW w:w="17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center"/>
              <w:rPr>
                <w:rFonts w:hint="eastAsia"/>
                <w:sz w:val="28"/>
                <w:szCs w:val="28"/>
              </w:rPr>
            </w:pPr>
          </w:p>
        </w:tc>
        <w:tc>
          <w:tcPr>
            <w:tcW w:w="210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center"/>
              <w:rPr>
                <w:rFonts w:hint="eastAsia"/>
                <w:sz w:val="28"/>
                <w:szCs w:val="28"/>
              </w:rPr>
            </w:pPr>
          </w:p>
        </w:tc>
      </w:tr>
      <w:tr>
        <w:tblPrEx>
          <w:tblCellMar>
            <w:top w:w="0" w:type="dxa"/>
            <w:left w:w="108" w:type="dxa"/>
            <w:bottom w:w="0" w:type="dxa"/>
            <w:right w:w="108" w:type="dxa"/>
          </w:tblCellMar>
        </w:tblPrEx>
        <w:trPr>
          <w:trHeight w:val="695" w:hRule="atLeast"/>
        </w:trPr>
        <w:tc>
          <w:tcPr>
            <w:tcW w:w="1072" w:type="dxa"/>
            <w:vMerge w:val="continue"/>
            <w:tcBorders>
              <w:left w:val="single" w:color="auto" w:sz="4" w:space="0"/>
              <w:bottom w:val="single" w:color="auto" w:sz="4" w:space="0"/>
              <w:right w:val="single" w:color="auto" w:sz="4" w:space="0"/>
            </w:tcBorders>
            <w:shd w:val="clear" w:color="auto" w:fill="auto"/>
            <w:vAlign w:val="center"/>
          </w:tcPr>
          <w:p>
            <w:pPr>
              <w:spacing w:line="300" w:lineRule="exact"/>
              <w:jc w:val="center"/>
              <w:rPr>
                <w:rFonts w:hint="eastAsia"/>
                <w:sz w:val="24"/>
                <w:szCs w:val="24"/>
              </w:rPr>
            </w:pPr>
          </w:p>
        </w:tc>
        <w:tc>
          <w:tcPr>
            <w:tcW w:w="2070" w:type="dxa"/>
            <w:tcBorders>
              <w:top w:val="nil"/>
              <w:left w:val="single" w:color="auto" w:sz="4" w:space="0"/>
              <w:bottom w:val="single" w:color="auto" w:sz="4" w:space="0"/>
              <w:right w:val="single" w:color="auto" w:sz="4" w:space="0"/>
            </w:tcBorders>
            <w:shd w:val="clear" w:color="auto" w:fill="auto"/>
            <w:vAlign w:val="center"/>
          </w:tcPr>
          <w:p>
            <w:pPr>
              <w:spacing w:line="300" w:lineRule="exact"/>
              <w:jc w:val="center"/>
              <w:rPr>
                <w:rFonts w:hint="eastAsia" w:eastAsiaTheme="minorEastAsia"/>
                <w:sz w:val="24"/>
                <w:szCs w:val="24"/>
                <w:lang w:eastAsia="zh-CN"/>
              </w:rPr>
            </w:pPr>
            <w:r>
              <w:rPr>
                <w:rFonts w:hint="eastAsia"/>
                <w:sz w:val="24"/>
                <w:szCs w:val="24"/>
                <w:lang w:eastAsia="zh-CN"/>
              </w:rPr>
              <w:t>市级获奖人数</w:t>
            </w:r>
          </w:p>
        </w:tc>
        <w:tc>
          <w:tcPr>
            <w:tcW w:w="183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center"/>
              <w:rPr>
                <w:rFonts w:hint="default" w:eastAsiaTheme="minorEastAsia"/>
                <w:sz w:val="28"/>
                <w:szCs w:val="28"/>
                <w:lang w:val="en-US" w:eastAsia="zh-CN"/>
              </w:rPr>
            </w:pPr>
            <w:r>
              <w:rPr>
                <w:rFonts w:hint="eastAsia"/>
                <w:sz w:val="28"/>
                <w:szCs w:val="28"/>
                <w:lang w:val="en-US" w:eastAsia="zh-CN"/>
              </w:rPr>
              <w:t>86</w:t>
            </w:r>
          </w:p>
        </w:tc>
        <w:tc>
          <w:tcPr>
            <w:tcW w:w="17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center"/>
              <w:rPr>
                <w:rFonts w:hint="default" w:eastAsiaTheme="minorEastAsia"/>
                <w:sz w:val="28"/>
                <w:szCs w:val="28"/>
                <w:lang w:val="en-US" w:eastAsia="zh-CN"/>
              </w:rPr>
            </w:pPr>
            <w:r>
              <w:rPr>
                <w:rFonts w:hint="eastAsia"/>
                <w:sz w:val="28"/>
                <w:szCs w:val="28"/>
                <w:lang w:val="en-US" w:eastAsia="zh-CN"/>
              </w:rPr>
              <w:t>32</w:t>
            </w:r>
          </w:p>
        </w:tc>
        <w:tc>
          <w:tcPr>
            <w:tcW w:w="210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center"/>
              <w:rPr>
                <w:rFonts w:hint="eastAsia"/>
                <w:sz w:val="28"/>
                <w:szCs w:val="28"/>
              </w:rPr>
            </w:pPr>
          </w:p>
        </w:tc>
      </w:tr>
    </w:tbl>
    <w:p>
      <w:pPr>
        <w:jc w:val="left"/>
        <w:rPr>
          <w:rFonts w:hint="eastAsia"/>
          <w:sz w:val="28"/>
          <w:szCs w:val="28"/>
        </w:rPr>
      </w:pPr>
    </w:p>
    <w:p/>
    <w:sectPr>
      <w:pgSz w:w="11906" w:h="16838"/>
      <w:pgMar w:top="1440" w:right="1800" w:bottom="1440" w:left="13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5F65CD"/>
    <w:rsid w:val="095F65CD"/>
    <w:rsid w:val="703C38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2020-04-27T07:07:00Z</dcterms:created>
  <dc:creator>LENOVO</dc:creator>
  <cp:lastModifiedBy>Administrator</cp:lastModifiedBy>
  <dcterms:modified xsi:type="dcterms:W3CDTF">2020-04-30T06:33:36Z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